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2D" w:rsidRPr="00890717" w:rsidRDefault="00294DE4" w:rsidP="007013E6">
      <w:pPr>
        <w:spacing w:after="120" w:line="240" w:lineRule="auto"/>
        <w:rPr>
          <w:rFonts w:ascii="Times New Roman" w:eastAsia="Times New Roman" w:hAnsi="Times New Roman" w:cs="Times New Roman"/>
          <w:spacing w:val="2"/>
          <w:position w:val="-2"/>
          <w:sz w:val="24"/>
          <w:szCs w:val="24"/>
        </w:rPr>
      </w:pPr>
      <w:bookmarkStart w:id="0" w:name="_GoBack"/>
      <w:bookmarkEnd w:id="0"/>
      <w:r w:rsidRPr="00890717">
        <w:rPr>
          <w:rFonts w:ascii="Times New Roman" w:eastAsia="Times New Roman" w:hAnsi="Times New Roman" w:cs="Times New Roman"/>
          <w:spacing w:val="2"/>
          <w:position w:val="-2"/>
          <w:sz w:val="24"/>
          <w:szCs w:val="24"/>
        </w:rPr>
        <w:t xml:space="preserve">Tacuarembó, </w:t>
      </w:r>
      <w:r w:rsidR="00890717" w:rsidRPr="00890717">
        <w:rPr>
          <w:rFonts w:ascii="Times New Roman" w:eastAsia="Times New Roman" w:hAnsi="Times New Roman" w:cs="Times New Roman"/>
          <w:spacing w:val="2"/>
          <w:position w:val="-2"/>
          <w:sz w:val="24"/>
          <w:szCs w:val="24"/>
        </w:rPr>
        <w:t>30</w:t>
      </w:r>
      <w:r w:rsidR="00B8452D" w:rsidRPr="00890717">
        <w:rPr>
          <w:rFonts w:ascii="Times New Roman" w:eastAsia="Times New Roman" w:hAnsi="Times New Roman" w:cs="Times New Roman"/>
          <w:spacing w:val="2"/>
          <w:position w:val="-2"/>
          <w:sz w:val="24"/>
          <w:szCs w:val="24"/>
        </w:rPr>
        <w:t xml:space="preserve"> de agosto de 201</w:t>
      </w:r>
      <w:r w:rsidRPr="00890717">
        <w:rPr>
          <w:rFonts w:ascii="Times New Roman" w:eastAsia="Times New Roman" w:hAnsi="Times New Roman" w:cs="Times New Roman"/>
          <w:spacing w:val="2"/>
          <w:position w:val="-2"/>
          <w:sz w:val="24"/>
          <w:szCs w:val="24"/>
        </w:rPr>
        <w:t>9</w:t>
      </w:r>
      <w:r w:rsidR="00B8452D" w:rsidRPr="00890717">
        <w:rPr>
          <w:rFonts w:ascii="Times New Roman" w:eastAsia="Times New Roman" w:hAnsi="Times New Roman" w:cs="Times New Roman"/>
          <w:spacing w:val="2"/>
          <w:position w:val="-2"/>
          <w:sz w:val="24"/>
          <w:szCs w:val="24"/>
        </w:rPr>
        <w:t>.</w:t>
      </w:r>
    </w:p>
    <w:p w:rsidR="00B8452D" w:rsidRPr="00890717" w:rsidRDefault="000C6402" w:rsidP="007013E6">
      <w:pPr>
        <w:spacing w:after="120" w:line="240" w:lineRule="auto"/>
        <w:jc w:val="both"/>
        <w:rPr>
          <w:rFonts w:ascii="Times New Roman" w:eastAsia="Times New Roman" w:hAnsi="Times New Roman" w:cs="Times New Roman"/>
          <w:spacing w:val="2"/>
          <w:position w:val="-2"/>
          <w:sz w:val="24"/>
          <w:szCs w:val="24"/>
        </w:rPr>
      </w:pPr>
      <w:r w:rsidRPr="007013E6">
        <w:rPr>
          <w:rFonts w:ascii="Times New Roman" w:eastAsia="Times New Roman" w:hAnsi="Times New Roman" w:cs="Times New Roman"/>
          <w:b/>
          <w:spacing w:val="2"/>
          <w:position w:val="-2"/>
          <w:sz w:val="28"/>
          <w:szCs w:val="28"/>
        </w:rPr>
        <w:t>R</w:t>
      </w:r>
      <w:r w:rsidR="00890717" w:rsidRPr="007013E6">
        <w:rPr>
          <w:rFonts w:ascii="Times New Roman" w:eastAsia="Times New Roman" w:hAnsi="Times New Roman" w:cs="Times New Roman"/>
          <w:b/>
          <w:spacing w:val="2"/>
          <w:position w:val="-2"/>
          <w:sz w:val="28"/>
          <w:szCs w:val="28"/>
        </w:rPr>
        <w:t>.</w:t>
      </w:r>
      <w:r w:rsidR="007013E6" w:rsidRPr="007013E6">
        <w:rPr>
          <w:rFonts w:ascii="Times New Roman" w:eastAsia="Times New Roman" w:hAnsi="Times New Roman" w:cs="Times New Roman"/>
          <w:b/>
          <w:spacing w:val="2"/>
          <w:position w:val="-2"/>
          <w:sz w:val="28"/>
          <w:szCs w:val="28"/>
        </w:rPr>
        <w:t xml:space="preserve"> </w:t>
      </w:r>
      <w:r w:rsidR="00890717" w:rsidRPr="007013E6">
        <w:rPr>
          <w:rFonts w:ascii="Times New Roman" w:eastAsia="Times New Roman" w:hAnsi="Times New Roman" w:cs="Times New Roman"/>
          <w:b/>
          <w:spacing w:val="2"/>
          <w:position w:val="-2"/>
          <w:sz w:val="28"/>
          <w:szCs w:val="28"/>
        </w:rPr>
        <w:t>43/19</w:t>
      </w:r>
      <w:r w:rsidR="00890717" w:rsidRPr="007013E6">
        <w:rPr>
          <w:rFonts w:ascii="Times New Roman" w:eastAsia="Times New Roman" w:hAnsi="Times New Roman" w:cs="Times New Roman"/>
          <w:spacing w:val="2"/>
          <w:position w:val="-2"/>
          <w:sz w:val="28"/>
          <w:szCs w:val="28"/>
        </w:rPr>
        <w:t>.-</w:t>
      </w:r>
      <w:r w:rsidR="00890717" w:rsidRPr="00890717">
        <w:rPr>
          <w:rFonts w:ascii="Times New Roman" w:eastAsia="Times New Roman" w:hAnsi="Times New Roman" w:cs="Times New Roman"/>
          <w:spacing w:val="2"/>
          <w:position w:val="-2"/>
          <w:sz w:val="24"/>
          <w:szCs w:val="24"/>
        </w:rPr>
        <w:t xml:space="preserve"> En Sesión Ordinaria con fecha 29 de los </w:t>
      </w:r>
      <w:proofErr w:type="spellStart"/>
      <w:r w:rsidR="00890717" w:rsidRPr="00890717">
        <w:rPr>
          <w:rFonts w:ascii="Times New Roman" w:eastAsia="Times New Roman" w:hAnsi="Times New Roman" w:cs="Times New Roman"/>
          <w:spacing w:val="2"/>
          <w:position w:val="-2"/>
          <w:sz w:val="24"/>
          <w:szCs w:val="24"/>
        </w:rPr>
        <w:t>ctes</w:t>
      </w:r>
      <w:proofErr w:type="spellEnd"/>
      <w:r w:rsidR="00890717" w:rsidRPr="00890717">
        <w:rPr>
          <w:rFonts w:ascii="Times New Roman" w:eastAsia="Times New Roman" w:hAnsi="Times New Roman" w:cs="Times New Roman"/>
          <w:spacing w:val="2"/>
          <w:position w:val="-2"/>
          <w:sz w:val="24"/>
          <w:szCs w:val="24"/>
        </w:rPr>
        <w:t>.; la Junta Departamental de Tacuarembó, sancionó por unanimidad de 27 Ediles presentes la siguiente Resolución:</w:t>
      </w:r>
    </w:p>
    <w:p w:rsidR="000E5730" w:rsidRPr="00890717" w:rsidRDefault="000E5730" w:rsidP="007013E6">
      <w:pPr>
        <w:spacing w:after="120" w:line="240" w:lineRule="auto"/>
        <w:jc w:val="both"/>
        <w:rPr>
          <w:rFonts w:ascii="Times New Roman" w:hAnsi="Times New Roman" w:cs="Times New Roman"/>
          <w:i/>
          <w:sz w:val="24"/>
          <w:szCs w:val="24"/>
        </w:rPr>
      </w:pPr>
      <w:r w:rsidRPr="00890717">
        <w:rPr>
          <w:rFonts w:ascii="Times New Roman" w:eastAsia="Times New Roman" w:hAnsi="Times New Roman" w:cs="Times New Roman"/>
          <w:b/>
          <w:spacing w:val="2"/>
          <w:position w:val="-2"/>
          <w:sz w:val="24"/>
          <w:szCs w:val="24"/>
        </w:rPr>
        <w:t>VISTO</w:t>
      </w:r>
      <w:r w:rsidR="00C828A5" w:rsidRPr="00890717">
        <w:rPr>
          <w:rFonts w:ascii="Times New Roman" w:eastAsia="Times New Roman" w:hAnsi="Times New Roman" w:cs="Times New Roman"/>
          <w:b/>
          <w:spacing w:val="2"/>
          <w:position w:val="-2"/>
          <w:sz w:val="24"/>
          <w:szCs w:val="24"/>
        </w:rPr>
        <w:t>;</w:t>
      </w:r>
      <w:r w:rsidRPr="00890717">
        <w:rPr>
          <w:rFonts w:ascii="Times New Roman" w:eastAsia="Times New Roman" w:hAnsi="Times New Roman" w:cs="Times New Roman"/>
          <w:spacing w:val="2"/>
          <w:position w:val="-2"/>
          <w:sz w:val="24"/>
          <w:szCs w:val="24"/>
        </w:rPr>
        <w:t xml:space="preserve"> el </w:t>
      </w:r>
      <w:r w:rsidRPr="00890717">
        <w:rPr>
          <w:rFonts w:ascii="Times New Roman" w:hAnsi="Times New Roman" w:cs="Times New Roman"/>
          <w:sz w:val="24"/>
          <w:szCs w:val="24"/>
        </w:rPr>
        <w:t xml:space="preserve">Expediente Interno Nº </w:t>
      </w:r>
      <w:r w:rsidR="00294DE4" w:rsidRPr="00890717">
        <w:rPr>
          <w:rFonts w:ascii="Times New Roman" w:hAnsi="Times New Roman" w:cs="Times New Roman"/>
          <w:sz w:val="24"/>
          <w:szCs w:val="24"/>
        </w:rPr>
        <w:t>82/19,</w:t>
      </w:r>
      <w:r w:rsidR="00294DE4" w:rsidRPr="00890717">
        <w:rPr>
          <w:rFonts w:ascii="Times New Roman" w:hAnsi="Times New Roman" w:cs="Times New Roman"/>
          <w:b/>
          <w:sz w:val="24"/>
          <w:szCs w:val="24"/>
        </w:rPr>
        <w:t xml:space="preserve"> </w:t>
      </w:r>
      <w:r w:rsidRPr="00890717">
        <w:rPr>
          <w:rFonts w:ascii="Times New Roman" w:hAnsi="Times New Roman" w:cs="Times New Roman"/>
          <w:sz w:val="24"/>
          <w:szCs w:val="24"/>
        </w:rPr>
        <w:t xml:space="preserve"> caratulado “</w:t>
      </w:r>
      <w:r w:rsidR="00294DE4" w:rsidRPr="00890717">
        <w:rPr>
          <w:rFonts w:ascii="Times New Roman" w:hAnsi="Times New Roman" w:cs="Times New Roman"/>
          <w:i/>
          <w:sz w:val="24"/>
          <w:szCs w:val="24"/>
        </w:rPr>
        <w:t>DIRECTORA GENERAL SECTOR FINANCIERO CONTABLE de este Organismo, eleva Oficio Nº 004/19, comunicando el vencimiento el día 31 de julio próximo pasado del contrato de arrendamiento de servicio de este Organismo con la Empresa del Sr. Leonardo de Paula (soporte técnico informático</w:t>
      </w:r>
      <w:r w:rsidR="00C828A5" w:rsidRPr="00890717">
        <w:rPr>
          <w:rFonts w:ascii="Times New Roman" w:hAnsi="Times New Roman" w:cs="Times New Roman"/>
          <w:i/>
          <w:sz w:val="24"/>
          <w:szCs w:val="24"/>
        </w:rPr>
        <w:t>)</w:t>
      </w:r>
      <w:r w:rsidRPr="00890717">
        <w:rPr>
          <w:rFonts w:ascii="Times New Roman" w:hAnsi="Times New Roman" w:cs="Times New Roman"/>
          <w:sz w:val="24"/>
          <w:szCs w:val="24"/>
        </w:rPr>
        <w:t>”</w:t>
      </w:r>
      <w:r w:rsidRPr="00890717">
        <w:rPr>
          <w:rFonts w:ascii="Times New Roman" w:eastAsia="Times New Roman" w:hAnsi="Times New Roman" w:cs="Times New Roman"/>
          <w:i/>
          <w:spacing w:val="2"/>
          <w:position w:val="-2"/>
          <w:sz w:val="24"/>
          <w:szCs w:val="24"/>
        </w:rPr>
        <w:t>;</w:t>
      </w:r>
      <w:r w:rsidR="00294DE4" w:rsidRPr="00890717">
        <w:rPr>
          <w:rFonts w:ascii="Times New Roman" w:eastAsia="Times New Roman" w:hAnsi="Times New Roman" w:cs="Times New Roman"/>
          <w:spacing w:val="2"/>
          <w:position w:val="-2"/>
          <w:sz w:val="24"/>
          <w:szCs w:val="24"/>
        </w:rPr>
        <w:t>----</w:t>
      </w:r>
    </w:p>
    <w:p w:rsidR="000E5730" w:rsidRPr="00890717" w:rsidRDefault="000E5730" w:rsidP="007013E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eastAsia="Times New Roman" w:hAnsi="Times New Roman" w:cs="Times New Roman"/>
          <w:snapToGrid w:val="0"/>
          <w:sz w:val="24"/>
          <w:szCs w:val="24"/>
          <w:lang w:val="es-ES_tradnl" w:eastAsia="es-ES"/>
        </w:rPr>
      </w:pPr>
      <w:r w:rsidRPr="00890717">
        <w:rPr>
          <w:rFonts w:ascii="Times New Roman" w:eastAsia="Times New Roman" w:hAnsi="Times New Roman" w:cs="Times New Roman"/>
          <w:b/>
          <w:snapToGrid w:val="0"/>
          <w:sz w:val="24"/>
          <w:szCs w:val="24"/>
          <w:lang w:val="es-ES_tradnl" w:eastAsia="es-ES"/>
        </w:rPr>
        <w:t>CONSIDERANDO I;</w:t>
      </w:r>
      <w:r w:rsidRPr="00890717">
        <w:rPr>
          <w:rFonts w:ascii="Times New Roman" w:eastAsia="Times New Roman" w:hAnsi="Times New Roman" w:cs="Times New Roman"/>
          <w:snapToGrid w:val="0"/>
          <w:sz w:val="24"/>
          <w:szCs w:val="24"/>
          <w:lang w:val="es-ES_tradnl" w:eastAsia="es-ES"/>
        </w:rPr>
        <w:t xml:space="preserve"> que </w:t>
      </w:r>
      <w:r w:rsidR="00C240BD" w:rsidRPr="00890717">
        <w:rPr>
          <w:rFonts w:ascii="Times New Roman" w:eastAsia="Times New Roman" w:hAnsi="Times New Roman" w:cs="Times New Roman"/>
          <w:snapToGrid w:val="0"/>
          <w:sz w:val="24"/>
          <w:szCs w:val="24"/>
          <w:lang w:val="es-ES_tradnl" w:eastAsia="es-ES"/>
        </w:rPr>
        <w:t xml:space="preserve">el Organismo no cuenta en su Escalafón con un cargo de </w:t>
      </w:r>
      <w:r w:rsidR="00C828A5" w:rsidRPr="00890717">
        <w:rPr>
          <w:rFonts w:ascii="Times New Roman" w:eastAsia="Times New Roman" w:hAnsi="Times New Roman" w:cs="Times New Roman"/>
          <w:snapToGrid w:val="0"/>
          <w:sz w:val="24"/>
          <w:szCs w:val="24"/>
          <w:lang w:val="es-ES_tradnl" w:eastAsia="es-ES"/>
        </w:rPr>
        <w:t>T</w:t>
      </w:r>
      <w:r w:rsidR="00C240BD" w:rsidRPr="00890717">
        <w:rPr>
          <w:rFonts w:ascii="Times New Roman" w:eastAsia="Times New Roman" w:hAnsi="Times New Roman" w:cs="Times New Roman"/>
          <w:snapToGrid w:val="0"/>
          <w:sz w:val="24"/>
          <w:szCs w:val="24"/>
          <w:lang w:val="es-ES_tradnl" w:eastAsia="es-ES"/>
        </w:rPr>
        <w:t xml:space="preserve">écnico </w:t>
      </w:r>
      <w:r w:rsidR="00C828A5" w:rsidRPr="00890717">
        <w:rPr>
          <w:rFonts w:ascii="Times New Roman" w:eastAsia="Times New Roman" w:hAnsi="Times New Roman" w:cs="Times New Roman"/>
          <w:snapToGrid w:val="0"/>
          <w:sz w:val="24"/>
          <w:szCs w:val="24"/>
          <w:lang w:val="es-ES_tradnl" w:eastAsia="es-ES"/>
        </w:rPr>
        <w:t>I</w:t>
      </w:r>
      <w:r w:rsidR="00C240BD" w:rsidRPr="00890717">
        <w:rPr>
          <w:rFonts w:ascii="Times New Roman" w:eastAsia="Times New Roman" w:hAnsi="Times New Roman" w:cs="Times New Roman"/>
          <w:snapToGrid w:val="0"/>
          <w:sz w:val="24"/>
          <w:szCs w:val="24"/>
          <w:lang w:val="es-ES_tradnl" w:eastAsia="es-ES"/>
        </w:rPr>
        <w:t>nformático que pueda brindar soporte a sus equipos y redes, razón por la cual se ha recurrido a la contratación de técnicos mediante la modalidad de arrendamiento de servicios;-</w:t>
      </w:r>
      <w:r w:rsidRPr="00890717">
        <w:rPr>
          <w:rFonts w:ascii="Times New Roman" w:eastAsia="Times New Roman" w:hAnsi="Times New Roman" w:cs="Times New Roman"/>
          <w:snapToGrid w:val="0"/>
          <w:sz w:val="24"/>
          <w:szCs w:val="24"/>
          <w:lang w:val="es-ES_tradnl" w:eastAsia="es-ES"/>
        </w:rPr>
        <w:t>------</w:t>
      </w:r>
      <w:r w:rsidR="00C240BD" w:rsidRPr="00890717">
        <w:rPr>
          <w:rFonts w:ascii="Times New Roman" w:eastAsia="Times New Roman" w:hAnsi="Times New Roman" w:cs="Times New Roman"/>
          <w:snapToGrid w:val="0"/>
          <w:sz w:val="24"/>
          <w:szCs w:val="24"/>
          <w:lang w:val="es-ES_tradnl" w:eastAsia="es-ES"/>
        </w:rPr>
        <w:t>-</w:t>
      </w:r>
      <w:r w:rsidR="00993707" w:rsidRPr="00890717">
        <w:rPr>
          <w:rFonts w:ascii="Times New Roman" w:eastAsia="Times New Roman" w:hAnsi="Times New Roman" w:cs="Times New Roman"/>
          <w:snapToGrid w:val="0"/>
          <w:sz w:val="24"/>
          <w:szCs w:val="24"/>
          <w:lang w:val="es-ES_tradnl" w:eastAsia="es-ES"/>
        </w:rPr>
        <w:t>-</w:t>
      </w:r>
      <w:r w:rsidRPr="00890717">
        <w:rPr>
          <w:rFonts w:ascii="Times New Roman" w:eastAsia="Times New Roman" w:hAnsi="Times New Roman" w:cs="Times New Roman"/>
          <w:snapToGrid w:val="0"/>
          <w:sz w:val="24"/>
          <w:szCs w:val="24"/>
          <w:lang w:val="es-ES_tradnl" w:eastAsia="es-ES"/>
        </w:rPr>
        <w:t>----</w:t>
      </w:r>
    </w:p>
    <w:p w:rsidR="00C240BD" w:rsidRPr="00890717" w:rsidRDefault="00C240BD" w:rsidP="007013E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eastAsia="Times New Roman" w:hAnsi="Times New Roman" w:cs="Times New Roman"/>
          <w:snapToGrid w:val="0"/>
          <w:sz w:val="24"/>
          <w:szCs w:val="24"/>
          <w:lang w:val="es-ES_tradnl" w:eastAsia="es-ES"/>
        </w:rPr>
      </w:pPr>
      <w:r w:rsidRPr="00890717">
        <w:rPr>
          <w:rFonts w:ascii="Times New Roman" w:eastAsia="Times New Roman" w:hAnsi="Times New Roman" w:cs="Times New Roman"/>
          <w:b/>
          <w:snapToGrid w:val="0"/>
          <w:sz w:val="24"/>
          <w:szCs w:val="24"/>
          <w:lang w:val="es-ES_tradnl" w:eastAsia="es-ES"/>
        </w:rPr>
        <w:t>CONSIDERANDO I</w:t>
      </w:r>
      <w:r w:rsidR="00C828A5" w:rsidRPr="00890717">
        <w:rPr>
          <w:rFonts w:ascii="Times New Roman" w:eastAsia="Times New Roman" w:hAnsi="Times New Roman" w:cs="Times New Roman"/>
          <w:b/>
          <w:snapToGrid w:val="0"/>
          <w:sz w:val="24"/>
          <w:szCs w:val="24"/>
          <w:lang w:val="es-ES_tradnl" w:eastAsia="es-ES"/>
        </w:rPr>
        <w:t>I</w:t>
      </w:r>
      <w:r w:rsidRPr="00890717">
        <w:rPr>
          <w:rFonts w:ascii="Times New Roman" w:eastAsia="Times New Roman" w:hAnsi="Times New Roman" w:cs="Times New Roman"/>
          <w:b/>
          <w:snapToGrid w:val="0"/>
          <w:sz w:val="24"/>
          <w:szCs w:val="24"/>
          <w:lang w:val="es-ES_tradnl" w:eastAsia="es-ES"/>
        </w:rPr>
        <w:t>;</w:t>
      </w:r>
      <w:r w:rsidRPr="00890717">
        <w:rPr>
          <w:rFonts w:ascii="Times New Roman" w:eastAsia="Times New Roman" w:hAnsi="Times New Roman" w:cs="Times New Roman"/>
          <w:snapToGrid w:val="0"/>
          <w:sz w:val="24"/>
          <w:szCs w:val="24"/>
          <w:lang w:val="es-ES_tradnl" w:eastAsia="es-ES"/>
        </w:rPr>
        <w:t xml:space="preserve"> que según inform</w:t>
      </w:r>
      <w:r w:rsidR="000E09F7" w:rsidRPr="00890717">
        <w:rPr>
          <w:rFonts w:ascii="Times New Roman" w:eastAsia="Times New Roman" w:hAnsi="Times New Roman" w:cs="Times New Roman"/>
          <w:snapToGrid w:val="0"/>
          <w:sz w:val="24"/>
          <w:szCs w:val="24"/>
          <w:lang w:val="es-ES_tradnl" w:eastAsia="es-ES"/>
        </w:rPr>
        <w:t xml:space="preserve">a la </w:t>
      </w:r>
      <w:proofErr w:type="spellStart"/>
      <w:r w:rsidR="000E09F7" w:rsidRPr="00890717">
        <w:rPr>
          <w:rFonts w:ascii="Times New Roman" w:eastAsia="Times New Roman" w:hAnsi="Times New Roman" w:cs="Times New Roman"/>
          <w:snapToGrid w:val="0"/>
          <w:sz w:val="24"/>
          <w:szCs w:val="24"/>
          <w:lang w:val="es-ES_tradnl" w:eastAsia="es-ES"/>
        </w:rPr>
        <w:t>Cra</w:t>
      </w:r>
      <w:proofErr w:type="spellEnd"/>
      <w:r w:rsidR="000E09F7" w:rsidRPr="00890717">
        <w:rPr>
          <w:rFonts w:ascii="Times New Roman" w:eastAsia="Times New Roman" w:hAnsi="Times New Roman" w:cs="Times New Roman"/>
          <w:snapToGrid w:val="0"/>
          <w:sz w:val="24"/>
          <w:szCs w:val="24"/>
          <w:lang w:val="es-ES_tradnl" w:eastAsia="es-ES"/>
        </w:rPr>
        <w:t>. Lourdes López, el cont</w:t>
      </w:r>
      <w:r w:rsidRPr="00890717">
        <w:rPr>
          <w:rFonts w:ascii="Times New Roman" w:eastAsia="Times New Roman" w:hAnsi="Times New Roman" w:cs="Times New Roman"/>
          <w:snapToGrid w:val="0"/>
          <w:sz w:val="24"/>
          <w:szCs w:val="24"/>
          <w:lang w:val="es-ES_tradnl" w:eastAsia="es-ES"/>
        </w:rPr>
        <w:t>rato del técnico que actualmente brinda dicho servicio, Sr. Leonardo de Paula, ha ve</w:t>
      </w:r>
      <w:r w:rsidR="00294DE4" w:rsidRPr="00890717">
        <w:rPr>
          <w:rFonts w:ascii="Times New Roman" w:eastAsia="Times New Roman" w:hAnsi="Times New Roman" w:cs="Times New Roman"/>
          <w:snapToGrid w:val="0"/>
          <w:sz w:val="24"/>
          <w:szCs w:val="24"/>
          <w:lang w:val="es-ES_tradnl" w:eastAsia="es-ES"/>
        </w:rPr>
        <w:t>ncido el día 31 de julio de 2019</w:t>
      </w:r>
      <w:r w:rsidRPr="00890717">
        <w:rPr>
          <w:rFonts w:ascii="Times New Roman" w:eastAsia="Times New Roman" w:hAnsi="Times New Roman" w:cs="Times New Roman"/>
          <w:snapToGrid w:val="0"/>
          <w:sz w:val="24"/>
          <w:szCs w:val="24"/>
          <w:lang w:val="es-ES_tradnl" w:eastAsia="es-ES"/>
        </w:rPr>
        <w:t>, sugiriendo asimismo que se pr</w:t>
      </w:r>
      <w:r w:rsidR="00635894" w:rsidRPr="00890717">
        <w:rPr>
          <w:rFonts w:ascii="Times New Roman" w:eastAsia="Times New Roman" w:hAnsi="Times New Roman" w:cs="Times New Roman"/>
          <w:snapToGrid w:val="0"/>
          <w:sz w:val="24"/>
          <w:szCs w:val="24"/>
          <w:lang w:val="es-ES_tradnl" w:eastAsia="es-ES"/>
        </w:rPr>
        <w:t>oced</w:t>
      </w:r>
      <w:r w:rsidR="000E09F7" w:rsidRPr="00890717">
        <w:rPr>
          <w:rFonts w:ascii="Times New Roman" w:eastAsia="Times New Roman" w:hAnsi="Times New Roman" w:cs="Times New Roman"/>
          <w:snapToGrid w:val="0"/>
          <w:sz w:val="24"/>
          <w:szCs w:val="24"/>
          <w:lang w:val="es-ES_tradnl" w:eastAsia="es-ES"/>
        </w:rPr>
        <w:t>a a su renovación por un año</w:t>
      </w:r>
      <w:r w:rsidRPr="00890717">
        <w:rPr>
          <w:rFonts w:ascii="Times New Roman" w:eastAsia="Times New Roman" w:hAnsi="Times New Roman" w:cs="Times New Roman"/>
          <w:snapToGrid w:val="0"/>
          <w:sz w:val="24"/>
          <w:szCs w:val="24"/>
          <w:lang w:val="es-ES_tradnl" w:eastAsia="es-ES"/>
        </w:rPr>
        <w:t>;----------------</w:t>
      </w:r>
      <w:r w:rsidR="00993707" w:rsidRPr="00890717">
        <w:rPr>
          <w:rFonts w:ascii="Times New Roman" w:eastAsia="Times New Roman" w:hAnsi="Times New Roman" w:cs="Times New Roman"/>
          <w:snapToGrid w:val="0"/>
          <w:sz w:val="24"/>
          <w:szCs w:val="24"/>
          <w:lang w:val="es-ES_tradnl" w:eastAsia="es-ES"/>
        </w:rPr>
        <w:t>-----</w:t>
      </w:r>
      <w:r w:rsidRPr="00890717">
        <w:rPr>
          <w:rFonts w:ascii="Times New Roman" w:eastAsia="Times New Roman" w:hAnsi="Times New Roman" w:cs="Times New Roman"/>
          <w:snapToGrid w:val="0"/>
          <w:sz w:val="24"/>
          <w:szCs w:val="24"/>
          <w:lang w:val="es-ES_tradnl" w:eastAsia="es-ES"/>
        </w:rPr>
        <w:t>---</w:t>
      </w:r>
      <w:r w:rsidR="00635894" w:rsidRPr="00890717">
        <w:rPr>
          <w:rFonts w:ascii="Times New Roman" w:eastAsia="Times New Roman" w:hAnsi="Times New Roman" w:cs="Times New Roman"/>
          <w:snapToGrid w:val="0"/>
          <w:sz w:val="24"/>
          <w:szCs w:val="24"/>
          <w:lang w:val="es-ES_tradnl" w:eastAsia="es-ES"/>
        </w:rPr>
        <w:t>----</w:t>
      </w:r>
    </w:p>
    <w:p w:rsidR="000E5730" w:rsidRPr="00890717" w:rsidRDefault="000E5730" w:rsidP="007013E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eastAsia="Times New Roman" w:hAnsi="Times New Roman" w:cs="Times New Roman"/>
          <w:snapToGrid w:val="0"/>
          <w:sz w:val="24"/>
          <w:szCs w:val="24"/>
          <w:lang w:val="es-ES_tradnl" w:eastAsia="es-ES"/>
        </w:rPr>
      </w:pPr>
      <w:r w:rsidRPr="00890717">
        <w:rPr>
          <w:rFonts w:ascii="Times New Roman" w:eastAsia="Times New Roman" w:hAnsi="Times New Roman" w:cs="Times New Roman"/>
          <w:b/>
          <w:snapToGrid w:val="0"/>
          <w:sz w:val="24"/>
          <w:szCs w:val="24"/>
          <w:lang w:val="es-ES_tradnl" w:eastAsia="es-ES"/>
        </w:rPr>
        <w:t>CONSIDERANDO III</w:t>
      </w:r>
      <w:proofErr w:type="gramStart"/>
      <w:r w:rsidRPr="00890717">
        <w:rPr>
          <w:rFonts w:ascii="Times New Roman" w:eastAsia="Times New Roman" w:hAnsi="Times New Roman" w:cs="Times New Roman"/>
          <w:b/>
          <w:snapToGrid w:val="0"/>
          <w:sz w:val="24"/>
          <w:szCs w:val="24"/>
          <w:lang w:val="es-ES_tradnl" w:eastAsia="es-ES"/>
        </w:rPr>
        <w:t>;</w:t>
      </w:r>
      <w:r w:rsidRPr="00890717">
        <w:rPr>
          <w:rFonts w:ascii="Times New Roman" w:eastAsia="Times New Roman" w:hAnsi="Times New Roman" w:cs="Times New Roman"/>
          <w:snapToGrid w:val="0"/>
          <w:sz w:val="24"/>
          <w:szCs w:val="24"/>
          <w:lang w:val="es-ES_tradnl" w:eastAsia="es-ES"/>
        </w:rPr>
        <w:t xml:space="preserve">  que</w:t>
      </w:r>
      <w:proofErr w:type="gramEnd"/>
      <w:r w:rsidR="00C240BD" w:rsidRPr="00890717">
        <w:rPr>
          <w:rFonts w:ascii="Times New Roman" w:eastAsia="Times New Roman" w:hAnsi="Times New Roman" w:cs="Times New Roman"/>
          <w:snapToGrid w:val="0"/>
          <w:sz w:val="24"/>
          <w:szCs w:val="24"/>
          <w:lang w:val="es-ES_tradnl" w:eastAsia="es-ES"/>
        </w:rPr>
        <w:t xml:space="preserve"> existiendo conformidad con los servicios prestados por esta Empresa, se autorizará la renovación</w:t>
      </w:r>
      <w:r w:rsidR="00AB6089" w:rsidRPr="00890717">
        <w:rPr>
          <w:rFonts w:ascii="Times New Roman" w:eastAsia="Times New Roman" w:hAnsi="Times New Roman" w:cs="Times New Roman"/>
          <w:snapToGrid w:val="0"/>
          <w:sz w:val="24"/>
          <w:szCs w:val="24"/>
          <w:lang w:val="es-ES_tradnl" w:eastAsia="es-ES"/>
        </w:rPr>
        <w:t xml:space="preserve"> del referido contrato</w:t>
      </w:r>
      <w:r w:rsidR="000E09F7" w:rsidRPr="00890717">
        <w:rPr>
          <w:rFonts w:ascii="Times New Roman" w:eastAsia="Times New Roman" w:hAnsi="Times New Roman" w:cs="Times New Roman"/>
          <w:snapToGrid w:val="0"/>
          <w:sz w:val="24"/>
          <w:szCs w:val="24"/>
          <w:lang w:val="es-ES_tradnl" w:eastAsia="es-ES"/>
        </w:rPr>
        <w:t xml:space="preserve"> por un año</w:t>
      </w:r>
      <w:r w:rsidR="00AB6089" w:rsidRPr="00890717">
        <w:rPr>
          <w:rFonts w:ascii="Times New Roman" w:eastAsia="Times New Roman" w:hAnsi="Times New Roman" w:cs="Times New Roman"/>
          <w:snapToGrid w:val="0"/>
          <w:sz w:val="24"/>
          <w:szCs w:val="24"/>
          <w:lang w:val="es-ES_tradnl" w:eastAsia="es-ES"/>
        </w:rPr>
        <w:t>,</w:t>
      </w:r>
      <w:r w:rsidR="00C240BD" w:rsidRPr="00890717">
        <w:rPr>
          <w:rFonts w:ascii="Times New Roman" w:eastAsia="Times New Roman" w:hAnsi="Times New Roman" w:cs="Times New Roman"/>
          <w:snapToGrid w:val="0"/>
          <w:sz w:val="24"/>
          <w:szCs w:val="24"/>
          <w:lang w:val="es-ES_tradnl" w:eastAsia="es-ES"/>
        </w:rPr>
        <w:t xml:space="preserve"> </w:t>
      </w:r>
      <w:r w:rsidR="000E09F7" w:rsidRPr="00890717">
        <w:rPr>
          <w:rFonts w:ascii="Times New Roman" w:eastAsia="Times New Roman" w:hAnsi="Times New Roman" w:cs="Times New Roman"/>
          <w:snapToGrid w:val="0"/>
          <w:sz w:val="24"/>
          <w:szCs w:val="24"/>
          <w:lang w:val="es-ES_tradnl" w:eastAsia="es-ES"/>
        </w:rPr>
        <w:t>cambiando el monto del mismo</w:t>
      </w:r>
      <w:r w:rsidR="00C828A5" w:rsidRPr="00890717">
        <w:rPr>
          <w:rFonts w:ascii="Times New Roman" w:eastAsia="Times New Roman" w:hAnsi="Times New Roman" w:cs="Times New Roman"/>
          <w:snapToGrid w:val="0"/>
          <w:sz w:val="24"/>
          <w:szCs w:val="24"/>
          <w:lang w:val="es-ES_tradnl" w:eastAsia="es-ES"/>
        </w:rPr>
        <w:t>,</w:t>
      </w:r>
      <w:r w:rsidR="000E09F7" w:rsidRPr="00890717">
        <w:rPr>
          <w:rFonts w:ascii="Times New Roman" w:eastAsia="Times New Roman" w:hAnsi="Times New Roman" w:cs="Times New Roman"/>
          <w:snapToGrid w:val="0"/>
          <w:sz w:val="24"/>
          <w:szCs w:val="24"/>
          <w:lang w:val="es-ES_tradnl" w:eastAsia="es-ES"/>
        </w:rPr>
        <w:t xml:space="preserve"> a </w:t>
      </w:r>
      <w:r w:rsidR="00C828A5" w:rsidRPr="00890717">
        <w:rPr>
          <w:rFonts w:ascii="Times New Roman" w:eastAsia="Times New Roman" w:hAnsi="Times New Roman" w:cs="Times New Roman"/>
          <w:snapToGrid w:val="0"/>
          <w:sz w:val="24"/>
          <w:szCs w:val="24"/>
          <w:lang w:val="es-ES_tradnl" w:eastAsia="es-ES"/>
        </w:rPr>
        <w:t xml:space="preserve">pesos uruguayos </w:t>
      </w:r>
      <w:r w:rsidR="000E09F7" w:rsidRPr="00890717">
        <w:rPr>
          <w:rFonts w:ascii="Times New Roman" w:eastAsia="Times New Roman" w:hAnsi="Times New Roman" w:cs="Times New Roman"/>
          <w:snapToGrid w:val="0"/>
          <w:sz w:val="24"/>
          <w:szCs w:val="24"/>
          <w:lang w:val="es-ES_tradnl" w:eastAsia="es-ES"/>
        </w:rPr>
        <w:t>treinta y siete mil ($</w:t>
      </w:r>
      <w:r w:rsidR="00C828A5" w:rsidRPr="00890717">
        <w:rPr>
          <w:rFonts w:ascii="Times New Roman" w:eastAsia="Times New Roman" w:hAnsi="Times New Roman" w:cs="Times New Roman"/>
          <w:snapToGrid w:val="0"/>
          <w:sz w:val="24"/>
          <w:szCs w:val="24"/>
          <w:lang w:val="es-ES_tradnl" w:eastAsia="es-ES"/>
        </w:rPr>
        <w:t>u</w:t>
      </w:r>
      <w:r w:rsidR="000E09F7" w:rsidRPr="00890717">
        <w:rPr>
          <w:rFonts w:ascii="Times New Roman" w:eastAsia="Times New Roman" w:hAnsi="Times New Roman" w:cs="Times New Roman"/>
          <w:snapToGrid w:val="0"/>
          <w:sz w:val="24"/>
          <w:szCs w:val="24"/>
          <w:lang w:val="es-ES_tradnl" w:eastAsia="es-ES"/>
        </w:rPr>
        <w:t xml:space="preserve"> 37</w:t>
      </w:r>
      <w:r w:rsidR="00C828A5" w:rsidRPr="00890717">
        <w:rPr>
          <w:rFonts w:ascii="Times New Roman" w:eastAsia="Times New Roman" w:hAnsi="Times New Roman" w:cs="Times New Roman"/>
          <w:snapToGrid w:val="0"/>
          <w:sz w:val="24"/>
          <w:szCs w:val="24"/>
          <w:lang w:val="es-ES_tradnl" w:eastAsia="es-ES"/>
        </w:rPr>
        <w:t>.</w:t>
      </w:r>
      <w:r w:rsidR="000E09F7" w:rsidRPr="00890717">
        <w:rPr>
          <w:rFonts w:ascii="Times New Roman" w:eastAsia="Times New Roman" w:hAnsi="Times New Roman" w:cs="Times New Roman"/>
          <w:snapToGrid w:val="0"/>
          <w:sz w:val="24"/>
          <w:szCs w:val="24"/>
          <w:lang w:val="es-ES_tradnl" w:eastAsia="es-ES"/>
        </w:rPr>
        <w:t>000</w:t>
      </w:r>
      <w:r w:rsidR="00C828A5" w:rsidRPr="00890717">
        <w:rPr>
          <w:rFonts w:ascii="Times New Roman" w:eastAsia="Times New Roman" w:hAnsi="Times New Roman" w:cs="Times New Roman"/>
          <w:snapToGrid w:val="0"/>
          <w:sz w:val="24"/>
          <w:szCs w:val="24"/>
          <w:lang w:val="es-ES_tradnl" w:eastAsia="es-ES"/>
        </w:rPr>
        <w:t>,oo</w:t>
      </w:r>
      <w:r w:rsidR="000E09F7" w:rsidRPr="00890717">
        <w:rPr>
          <w:rFonts w:ascii="Times New Roman" w:eastAsia="Times New Roman" w:hAnsi="Times New Roman" w:cs="Times New Roman"/>
          <w:snapToGrid w:val="0"/>
          <w:sz w:val="24"/>
          <w:szCs w:val="24"/>
          <w:lang w:val="es-ES_tradnl" w:eastAsia="es-ES"/>
        </w:rPr>
        <w:t>)</w:t>
      </w:r>
      <w:r w:rsidR="00C240BD" w:rsidRPr="00890717">
        <w:rPr>
          <w:rFonts w:ascii="Times New Roman" w:eastAsia="Times New Roman" w:hAnsi="Times New Roman" w:cs="Times New Roman"/>
          <w:snapToGrid w:val="0"/>
          <w:sz w:val="24"/>
          <w:szCs w:val="24"/>
          <w:lang w:val="es-ES_tradnl" w:eastAsia="es-ES"/>
        </w:rPr>
        <w:t>;</w:t>
      </w:r>
      <w:r w:rsidRPr="00890717">
        <w:rPr>
          <w:rFonts w:ascii="Times New Roman" w:eastAsia="Times New Roman" w:hAnsi="Times New Roman" w:cs="Times New Roman"/>
          <w:snapToGrid w:val="0"/>
          <w:sz w:val="24"/>
          <w:szCs w:val="24"/>
          <w:lang w:val="es-ES_tradnl" w:eastAsia="es-ES"/>
        </w:rPr>
        <w:t>--</w:t>
      </w:r>
      <w:r w:rsidR="00993D60" w:rsidRPr="00890717">
        <w:rPr>
          <w:rFonts w:ascii="Times New Roman" w:eastAsia="Times New Roman" w:hAnsi="Times New Roman" w:cs="Times New Roman"/>
          <w:snapToGrid w:val="0"/>
          <w:sz w:val="24"/>
          <w:szCs w:val="24"/>
          <w:lang w:val="es-ES_tradnl" w:eastAsia="es-ES"/>
        </w:rPr>
        <w:t>--</w:t>
      </w:r>
      <w:r w:rsidRPr="00890717">
        <w:rPr>
          <w:rFonts w:ascii="Times New Roman" w:eastAsia="Times New Roman" w:hAnsi="Times New Roman" w:cs="Times New Roman"/>
          <w:snapToGrid w:val="0"/>
          <w:sz w:val="24"/>
          <w:szCs w:val="24"/>
          <w:lang w:val="es-ES_tradnl" w:eastAsia="es-ES"/>
        </w:rPr>
        <w:t>-</w:t>
      </w:r>
      <w:r w:rsidR="00993D60" w:rsidRPr="00890717">
        <w:rPr>
          <w:rFonts w:ascii="Times New Roman" w:eastAsia="Times New Roman" w:hAnsi="Times New Roman" w:cs="Times New Roman"/>
          <w:snapToGrid w:val="0"/>
          <w:sz w:val="24"/>
          <w:szCs w:val="24"/>
          <w:lang w:val="es-ES_tradnl" w:eastAsia="es-ES"/>
        </w:rPr>
        <w:t>-------------------------------</w:t>
      </w:r>
    </w:p>
    <w:p w:rsidR="000E5730" w:rsidRPr="00890717" w:rsidRDefault="000E5730" w:rsidP="007013E6">
      <w:pPr>
        <w:spacing w:after="120" w:line="240" w:lineRule="auto"/>
        <w:jc w:val="both"/>
        <w:rPr>
          <w:rFonts w:ascii="Times New Roman" w:eastAsia="Times New Roman" w:hAnsi="Times New Roman" w:cs="Times New Roman"/>
          <w:spacing w:val="2"/>
          <w:position w:val="-2"/>
          <w:sz w:val="24"/>
          <w:szCs w:val="24"/>
        </w:rPr>
      </w:pPr>
      <w:r w:rsidRPr="00890717">
        <w:rPr>
          <w:rFonts w:ascii="Times New Roman" w:eastAsia="Times New Roman" w:hAnsi="Times New Roman" w:cs="Times New Roman"/>
          <w:b/>
          <w:spacing w:val="2"/>
          <w:position w:val="-2"/>
          <w:sz w:val="24"/>
          <w:szCs w:val="24"/>
        </w:rPr>
        <w:t xml:space="preserve">ATENTO; </w:t>
      </w:r>
      <w:r w:rsidRPr="00890717">
        <w:rPr>
          <w:rFonts w:ascii="Times New Roman" w:eastAsia="Times New Roman" w:hAnsi="Times New Roman" w:cs="Times New Roman"/>
          <w:spacing w:val="2"/>
          <w:position w:val="-2"/>
          <w:sz w:val="24"/>
          <w:szCs w:val="24"/>
        </w:rPr>
        <w:t xml:space="preserve">a lo precedentemente expuesto, y a lo preceptuado por el Artículo </w:t>
      </w:r>
      <w:r w:rsidR="00C240BD" w:rsidRPr="00890717">
        <w:rPr>
          <w:rFonts w:ascii="Times New Roman" w:eastAsia="Times New Roman" w:hAnsi="Times New Roman" w:cs="Times New Roman"/>
          <w:spacing w:val="2"/>
          <w:position w:val="-2"/>
          <w:sz w:val="24"/>
          <w:szCs w:val="24"/>
        </w:rPr>
        <w:t>7 del Decreto Nº 1</w:t>
      </w:r>
      <w:r w:rsidR="007F3644" w:rsidRPr="00890717">
        <w:rPr>
          <w:rFonts w:ascii="Times New Roman" w:eastAsia="Times New Roman" w:hAnsi="Times New Roman" w:cs="Times New Roman"/>
          <w:spacing w:val="2"/>
          <w:position w:val="-2"/>
          <w:sz w:val="24"/>
          <w:szCs w:val="24"/>
        </w:rPr>
        <w:t>7</w:t>
      </w:r>
      <w:r w:rsidR="00C240BD" w:rsidRPr="00890717">
        <w:rPr>
          <w:rFonts w:ascii="Times New Roman" w:eastAsia="Times New Roman" w:hAnsi="Times New Roman" w:cs="Times New Roman"/>
          <w:spacing w:val="2"/>
          <w:position w:val="-2"/>
          <w:sz w:val="24"/>
          <w:szCs w:val="24"/>
        </w:rPr>
        <w:t>/2018 de esta Junta Departamental</w:t>
      </w:r>
      <w:proofErr w:type="gramStart"/>
      <w:r w:rsidRPr="00890717">
        <w:rPr>
          <w:rFonts w:ascii="Times New Roman" w:eastAsia="Times New Roman" w:hAnsi="Times New Roman" w:cs="Times New Roman"/>
          <w:spacing w:val="2"/>
          <w:position w:val="-2"/>
          <w:sz w:val="24"/>
          <w:szCs w:val="24"/>
        </w:rPr>
        <w:t>;---</w:t>
      </w:r>
      <w:r w:rsidR="00C240BD" w:rsidRPr="00890717">
        <w:rPr>
          <w:rFonts w:ascii="Times New Roman" w:eastAsia="Times New Roman" w:hAnsi="Times New Roman" w:cs="Times New Roman"/>
          <w:spacing w:val="2"/>
          <w:position w:val="-2"/>
          <w:sz w:val="24"/>
          <w:szCs w:val="24"/>
        </w:rPr>
        <w:t>----</w:t>
      </w:r>
      <w:r w:rsidRPr="00890717">
        <w:rPr>
          <w:rFonts w:ascii="Times New Roman" w:eastAsia="Times New Roman" w:hAnsi="Times New Roman" w:cs="Times New Roman"/>
          <w:spacing w:val="2"/>
          <w:position w:val="-2"/>
          <w:sz w:val="24"/>
          <w:szCs w:val="24"/>
        </w:rPr>
        <w:t>------------------------------------------------------</w:t>
      </w:r>
      <w:proofErr w:type="gramEnd"/>
    </w:p>
    <w:p w:rsidR="000E5730" w:rsidRPr="00890717" w:rsidRDefault="000E5730" w:rsidP="007013E6">
      <w:pPr>
        <w:spacing w:after="120" w:line="240" w:lineRule="auto"/>
        <w:jc w:val="center"/>
        <w:rPr>
          <w:rFonts w:ascii="Times New Roman" w:eastAsia="Times New Roman" w:hAnsi="Times New Roman" w:cs="Times New Roman"/>
          <w:b/>
          <w:spacing w:val="2"/>
          <w:position w:val="-2"/>
          <w:sz w:val="24"/>
          <w:szCs w:val="24"/>
        </w:rPr>
      </w:pPr>
      <w:r w:rsidRPr="00890717">
        <w:rPr>
          <w:rFonts w:ascii="Times New Roman" w:eastAsia="Times New Roman" w:hAnsi="Times New Roman" w:cs="Times New Roman"/>
          <w:b/>
          <w:spacing w:val="2"/>
          <w:position w:val="-2"/>
          <w:sz w:val="24"/>
          <w:szCs w:val="24"/>
        </w:rPr>
        <w:t>LA JUNTA DEPARTAMENTAL DE TACUAREMBO;</w:t>
      </w:r>
    </w:p>
    <w:p w:rsidR="000E5730" w:rsidRPr="00890717" w:rsidRDefault="00993D60" w:rsidP="007013E6">
      <w:pPr>
        <w:spacing w:after="120" w:line="240" w:lineRule="auto"/>
        <w:jc w:val="center"/>
        <w:rPr>
          <w:rFonts w:ascii="Times New Roman" w:eastAsia="Times New Roman" w:hAnsi="Times New Roman" w:cs="Times New Roman"/>
          <w:b/>
          <w:spacing w:val="2"/>
          <w:position w:val="-2"/>
          <w:sz w:val="24"/>
          <w:szCs w:val="24"/>
          <w:u w:val="single"/>
        </w:rPr>
      </w:pPr>
      <w:r w:rsidRPr="00890717">
        <w:rPr>
          <w:rFonts w:ascii="Times New Roman" w:eastAsia="Times New Roman" w:hAnsi="Times New Roman" w:cs="Times New Roman"/>
          <w:b/>
          <w:spacing w:val="2"/>
          <w:position w:val="-2"/>
          <w:sz w:val="24"/>
          <w:szCs w:val="24"/>
          <w:u w:val="single"/>
        </w:rPr>
        <w:t>R</w:t>
      </w:r>
      <w:r w:rsidR="00C828A5" w:rsidRPr="00890717">
        <w:rPr>
          <w:rFonts w:ascii="Times New Roman" w:eastAsia="Times New Roman" w:hAnsi="Times New Roman" w:cs="Times New Roman"/>
          <w:b/>
          <w:spacing w:val="2"/>
          <w:position w:val="-2"/>
          <w:sz w:val="24"/>
          <w:szCs w:val="24"/>
          <w:u w:val="single"/>
        </w:rPr>
        <w:t xml:space="preserve"> </w:t>
      </w:r>
      <w:r w:rsidRPr="00890717">
        <w:rPr>
          <w:rFonts w:ascii="Times New Roman" w:eastAsia="Times New Roman" w:hAnsi="Times New Roman" w:cs="Times New Roman"/>
          <w:b/>
          <w:spacing w:val="2"/>
          <w:position w:val="-2"/>
          <w:sz w:val="24"/>
          <w:szCs w:val="24"/>
          <w:u w:val="single"/>
        </w:rPr>
        <w:t>E</w:t>
      </w:r>
      <w:r w:rsidR="00C828A5" w:rsidRPr="00890717">
        <w:rPr>
          <w:rFonts w:ascii="Times New Roman" w:eastAsia="Times New Roman" w:hAnsi="Times New Roman" w:cs="Times New Roman"/>
          <w:b/>
          <w:spacing w:val="2"/>
          <w:position w:val="-2"/>
          <w:sz w:val="24"/>
          <w:szCs w:val="24"/>
          <w:u w:val="single"/>
        </w:rPr>
        <w:t xml:space="preserve"> </w:t>
      </w:r>
      <w:r w:rsidRPr="00890717">
        <w:rPr>
          <w:rFonts w:ascii="Times New Roman" w:eastAsia="Times New Roman" w:hAnsi="Times New Roman" w:cs="Times New Roman"/>
          <w:b/>
          <w:spacing w:val="2"/>
          <w:position w:val="-2"/>
          <w:sz w:val="24"/>
          <w:szCs w:val="24"/>
          <w:u w:val="single"/>
        </w:rPr>
        <w:t>S</w:t>
      </w:r>
      <w:r w:rsidR="00C828A5" w:rsidRPr="00890717">
        <w:rPr>
          <w:rFonts w:ascii="Times New Roman" w:eastAsia="Times New Roman" w:hAnsi="Times New Roman" w:cs="Times New Roman"/>
          <w:b/>
          <w:spacing w:val="2"/>
          <w:position w:val="-2"/>
          <w:sz w:val="24"/>
          <w:szCs w:val="24"/>
          <w:u w:val="single"/>
        </w:rPr>
        <w:t xml:space="preserve"> </w:t>
      </w:r>
      <w:r w:rsidRPr="00890717">
        <w:rPr>
          <w:rFonts w:ascii="Times New Roman" w:eastAsia="Times New Roman" w:hAnsi="Times New Roman" w:cs="Times New Roman"/>
          <w:b/>
          <w:spacing w:val="2"/>
          <w:position w:val="-2"/>
          <w:sz w:val="24"/>
          <w:szCs w:val="24"/>
          <w:u w:val="single"/>
        </w:rPr>
        <w:t>U</w:t>
      </w:r>
      <w:r w:rsidR="00C828A5" w:rsidRPr="00890717">
        <w:rPr>
          <w:rFonts w:ascii="Times New Roman" w:eastAsia="Times New Roman" w:hAnsi="Times New Roman" w:cs="Times New Roman"/>
          <w:b/>
          <w:spacing w:val="2"/>
          <w:position w:val="-2"/>
          <w:sz w:val="24"/>
          <w:szCs w:val="24"/>
          <w:u w:val="single"/>
        </w:rPr>
        <w:t xml:space="preserve"> </w:t>
      </w:r>
      <w:r w:rsidRPr="00890717">
        <w:rPr>
          <w:rFonts w:ascii="Times New Roman" w:eastAsia="Times New Roman" w:hAnsi="Times New Roman" w:cs="Times New Roman"/>
          <w:b/>
          <w:spacing w:val="2"/>
          <w:position w:val="-2"/>
          <w:sz w:val="24"/>
          <w:szCs w:val="24"/>
          <w:u w:val="single"/>
        </w:rPr>
        <w:t>E</w:t>
      </w:r>
      <w:r w:rsidR="00C828A5" w:rsidRPr="00890717">
        <w:rPr>
          <w:rFonts w:ascii="Times New Roman" w:eastAsia="Times New Roman" w:hAnsi="Times New Roman" w:cs="Times New Roman"/>
          <w:b/>
          <w:spacing w:val="2"/>
          <w:position w:val="-2"/>
          <w:sz w:val="24"/>
          <w:szCs w:val="24"/>
          <w:u w:val="single"/>
        </w:rPr>
        <w:t xml:space="preserve"> </w:t>
      </w:r>
      <w:r w:rsidRPr="00890717">
        <w:rPr>
          <w:rFonts w:ascii="Times New Roman" w:eastAsia="Times New Roman" w:hAnsi="Times New Roman" w:cs="Times New Roman"/>
          <w:b/>
          <w:spacing w:val="2"/>
          <w:position w:val="-2"/>
          <w:sz w:val="24"/>
          <w:szCs w:val="24"/>
          <w:u w:val="single"/>
        </w:rPr>
        <w:t>L</w:t>
      </w:r>
      <w:r w:rsidR="00C828A5" w:rsidRPr="00890717">
        <w:rPr>
          <w:rFonts w:ascii="Times New Roman" w:eastAsia="Times New Roman" w:hAnsi="Times New Roman" w:cs="Times New Roman"/>
          <w:b/>
          <w:spacing w:val="2"/>
          <w:position w:val="-2"/>
          <w:sz w:val="24"/>
          <w:szCs w:val="24"/>
          <w:u w:val="single"/>
        </w:rPr>
        <w:t xml:space="preserve"> </w:t>
      </w:r>
      <w:r w:rsidRPr="00890717">
        <w:rPr>
          <w:rFonts w:ascii="Times New Roman" w:eastAsia="Times New Roman" w:hAnsi="Times New Roman" w:cs="Times New Roman"/>
          <w:b/>
          <w:spacing w:val="2"/>
          <w:position w:val="-2"/>
          <w:sz w:val="24"/>
          <w:szCs w:val="24"/>
          <w:u w:val="single"/>
        </w:rPr>
        <w:t>V</w:t>
      </w:r>
      <w:r w:rsidR="00C828A5" w:rsidRPr="00890717">
        <w:rPr>
          <w:rFonts w:ascii="Times New Roman" w:eastAsia="Times New Roman" w:hAnsi="Times New Roman" w:cs="Times New Roman"/>
          <w:b/>
          <w:spacing w:val="2"/>
          <w:position w:val="-2"/>
          <w:sz w:val="24"/>
          <w:szCs w:val="24"/>
          <w:u w:val="single"/>
        </w:rPr>
        <w:t xml:space="preserve"> </w:t>
      </w:r>
      <w:r w:rsidRPr="00890717">
        <w:rPr>
          <w:rFonts w:ascii="Times New Roman" w:eastAsia="Times New Roman" w:hAnsi="Times New Roman" w:cs="Times New Roman"/>
          <w:b/>
          <w:spacing w:val="2"/>
          <w:position w:val="-2"/>
          <w:sz w:val="24"/>
          <w:szCs w:val="24"/>
          <w:u w:val="single"/>
        </w:rPr>
        <w:t>E</w:t>
      </w:r>
      <w:r w:rsidR="000E5730" w:rsidRPr="00890717">
        <w:rPr>
          <w:rFonts w:ascii="Times New Roman" w:eastAsia="Times New Roman" w:hAnsi="Times New Roman" w:cs="Times New Roman"/>
          <w:b/>
          <w:spacing w:val="2"/>
          <w:position w:val="-2"/>
          <w:sz w:val="24"/>
          <w:szCs w:val="24"/>
          <w:u w:val="single"/>
        </w:rPr>
        <w:t>:</w:t>
      </w:r>
    </w:p>
    <w:p w:rsidR="000E5730" w:rsidRPr="00890717" w:rsidRDefault="000E5730" w:rsidP="007013E6">
      <w:pPr>
        <w:pStyle w:val="Sinespaciado"/>
        <w:tabs>
          <w:tab w:val="left" w:pos="284"/>
          <w:tab w:val="left" w:pos="708"/>
          <w:tab w:val="left" w:pos="1416"/>
          <w:tab w:val="left" w:pos="2124"/>
          <w:tab w:val="left" w:pos="3522"/>
        </w:tabs>
        <w:spacing w:after="120"/>
        <w:jc w:val="both"/>
        <w:rPr>
          <w:rFonts w:ascii="Times New Roman" w:hAnsi="Times New Roman"/>
          <w:sz w:val="24"/>
          <w:szCs w:val="24"/>
        </w:rPr>
      </w:pPr>
      <w:r w:rsidRPr="007013E6">
        <w:rPr>
          <w:rFonts w:ascii="Times New Roman" w:hAnsi="Times New Roman"/>
          <w:b/>
          <w:spacing w:val="2"/>
          <w:position w:val="-2"/>
          <w:sz w:val="28"/>
          <w:szCs w:val="28"/>
          <w:u w:val="single"/>
        </w:rPr>
        <w:t>1ro.-</w:t>
      </w:r>
      <w:r w:rsidRPr="00890717">
        <w:rPr>
          <w:rFonts w:ascii="Times New Roman" w:hAnsi="Times New Roman"/>
          <w:spacing w:val="2"/>
          <w:position w:val="-2"/>
          <w:sz w:val="24"/>
          <w:szCs w:val="24"/>
        </w:rPr>
        <w:t xml:space="preserve"> </w:t>
      </w:r>
      <w:r w:rsidR="00993D60" w:rsidRPr="00890717">
        <w:rPr>
          <w:rFonts w:ascii="Times New Roman" w:hAnsi="Times New Roman"/>
          <w:spacing w:val="2"/>
          <w:position w:val="-2"/>
          <w:sz w:val="24"/>
          <w:szCs w:val="24"/>
        </w:rPr>
        <w:t>Autorizar la renovación del contrato de arrendamiento de servicios de la empresa del Sr. Leonardo de Paula, RUT 190275640010, domiciliado en calle Dr. Francisco Arias 823 de esta ciudad, por el término de un año, en las mismas c</w:t>
      </w:r>
      <w:r w:rsidR="000E09F7" w:rsidRPr="00890717">
        <w:rPr>
          <w:rFonts w:ascii="Times New Roman" w:hAnsi="Times New Roman"/>
          <w:spacing w:val="2"/>
          <w:position w:val="-2"/>
          <w:sz w:val="24"/>
          <w:szCs w:val="24"/>
        </w:rPr>
        <w:t xml:space="preserve">ondiciones, </w:t>
      </w:r>
      <w:r w:rsidR="00C828A5" w:rsidRPr="00890717">
        <w:rPr>
          <w:rFonts w:ascii="Times New Roman" w:hAnsi="Times New Roman"/>
          <w:spacing w:val="2"/>
          <w:position w:val="-2"/>
          <w:sz w:val="24"/>
          <w:szCs w:val="24"/>
        </w:rPr>
        <w:t>por</w:t>
      </w:r>
      <w:r w:rsidR="000E09F7" w:rsidRPr="00890717">
        <w:rPr>
          <w:rFonts w:ascii="Times New Roman" w:hAnsi="Times New Roman"/>
          <w:spacing w:val="2"/>
          <w:position w:val="-2"/>
          <w:sz w:val="24"/>
          <w:szCs w:val="24"/>
        </w:rPr>
        <w:t xml:space="preserve"> un monto de</w:t>
      </w:r>
      <w:r w:rsidR="00C828A5" w:rsidRPr="00890717">
        <w:rPr>
          <w:rFonts w:ascii="Times New Roman" w:hAnsi="Times New Roman"/>
          <w:spacing w:val="2"/>
          <w:position w:val="-2"/>
          <w:sz w:val="24"/>
          <w:szCs w:val="24"/>
        </w:rPr>
        <w:t xml:space="preserve"> pesos uruguayos</w:t>
      </w:r>
      <w:r w:rsidR="000E09F7" w:rsidRPr="00890717">
        <w:rPr>
          <w:rFonts w:ascii="Times New Roman" w:hAnsi="Times New Roman"/>
          <w:spacing w:val="2"/>
          <w:position w:val="-2"/>
          <w:sz w:val="24"/>
          <w:szCs w:val="24"/>
        </w:rPr>
        <w:t xml:space="preserve"> treinta y siete mil ($</w:t>
      </w:r>
      <w:r w:rsidR="00C828A5" w:rsidRPr="00890717">
        <w:rPr>
          <w:rFonts w:ascii="Times New Roman" w:hAnsi="Times New Roman"/>
          <w:spacing w:val="2"/>
          <w:position w:val="-2"/>
          <w:sz w:val="24"/>
          <w:szCs w:val="24"/>
        </w:rPr>
        <w:t>u</w:t>
      </w:r>
      <w:r w:rsidR="000E09F7" w:rsidRPr="00890717">
        <w:rPr>
          <w:rFonts w:ascii="Times New Roman" w:hAnsi="Times New Roman"/>
          <w:spacing w:val="2"/>
          <w:position w:val="-2"/>
          <w:sz w:val="24"/>
          <w:szCs w:val="24"/>
        </w:rPr>
        <w:t xml:space="preserve"> 37</w:t>
      </w:r>
      <w:r w:rsidR="00C828A5" w:rsidRPr="00890717">
        <w:rPr>
          <w:rFonts w:ascii="Times New Roman" w:hAnsi="Times New Roman"/>
          <w:spacing w:val="2"/>
          <w:position w:val="-2"/>
          <w:sz w:val="24"/>
          <w:szCs w:val="24"/>
        </w:rPr>
        <w:t>.</w:t>
      </w:r>
      <w:r w:rsidR="000E09F7" w:rsidRPr="00890717">
        <w:rPr>
          <w:rFonts w:ascii="Times New Roman" w:hAnsi="Times New Roman"/>
          <w:spacing w:val="2"/>
          <w:position w:val="-2"/>
          <w:sz w:val="24"/>
          <w:szCs w:val="24"/>
        </w:rPr>
        <w:t>000</w:t>
      </w:r>
      <w:r w:rsidR="00C828A5" w:rsidRPr="00890717">
        <w:rPr>
          <w:rFonts w:ascii="Times New Roman" w:hAnsi="Times New Roman"/>
          <w:spacing w:val="2"/>
          <w:position w:val="-2"/>
          <w:sz w:val="24"/>
          <w:szCs w:val="24"/>
        </w:rPr>
        <w:t>,oo</w:t>
      </w:r>
      <w:r w:rsidR="000E09F7" w:rsidRPr="00890717">
        <w:rPr>
          <w:rFonts w:ascii="Times New Roman" w:hAnsi="Times New Roman"/>
          <w:spacing w:val="2"/>
          <w:position w:val="-2"/>
          <w:sz w:val="24"/>
          <w:szCs w:val="24"/>
        </w:rPr>
        <w:t>)</w:t>
      </w:r>
      <w:r w:rsidR="007013E6">
        <w:rPr>
          <w:rFonts w:ascii="Times New Roman" w:hAnsi="Times New Roman"/>
          <w:spacing w:val="2"/>
          <w:position w:val="-2"/>
          <w:sz w:val="24"/>
          <w:szCs w:val="24"/>
        </w:rPr>
        <w:t xml:space="preserve"> mensuales</w:t>
      </w:r>
      <w:r w:rsidR="000E09F7" w:rsidRPr="00890717">
        <w:rPr>
          <w:rFonts w:ascii="Times New Roman" w:hAnsi="Times New Roman"/>
          <w:spacing w:val="2"/>
          <w:position w:val="-2"/>
          <w:sz w:val="24"/>
          <w:szCs w:val="24"/>
        </w:rPr>
        <w:t>.</w:t>
      </w:r>
    </w:p>
    <w:p w:rsidR="000E5730" w:rsidRPr="00890717" w:rsidRDefault="000E5730" w:rsidP="007013E6">
      <w:pPr>
        <w:spacing w:after="120" w:line="240" w:lineRule="auto"/>
        <w:jc w:val="both"/>
        <w:rPr>
          <w:rFonts w:ascii="Times New Roman" w:eastAsia="Times New Roman" w:hAnsi="Times New Roman" w:cs="Times New Roman"/>
          <w:spacing w:val="2"/>
          <w:position w:val="-2"/>
          <w:sz w:val="24"/>
          <w:szCs w:val="24"/>
        </w:rPr>
      </w:pPr>
      <w:r w:rsidRPr="007013E6">
        <w:rPr>
          <w:rFonts w:ascii="Times New Roman" w:eastAsia="Times New Roman" w:hAnsi="Times New Roman" w:cs="Times New Roman"/>
          <w:b/>
          <w:spacing w:val="2"/>
          <w:position w:val="-2"/>
          <w:sz w:val="28"/>
          <w:szCs w:val="28"/>
          <w:u w:val="single"/>
        </w:rPr>
        <w:t>2do</w:t>
      </w:r>
      <w:r w:rsidRPr="007013E6">
        <w:rPr>
          <w:rFonts w:ascii="Times New Roman" w:eastAsia="Times New Roman" w:hAnsi="Times New Roman" w:cs="Times New Roman"/>
          <w:spacing w:val="2"/>
          <w:position w:val="-2"/>
          <w:sz w:val="28"/>
          <w:szCs w:val="28"/>
          <w:u w:val="single"/>
        </w:rPr>
        <w:t>.-</w:t>
      </w:r>
      <w:r w:rsidRPr="00890717">
        <w:rPr>
          <w:rFonts w:ascii="Times New Roman" w:eastAsia="Times New Roman" w:hAnsi="Times New Roman" w:cs="Times New Roman"/>
          <w:spacing w:val="2"/>
          <w:position w:val="-2"/>
          <w:sz w:val="24"/>
          <w:szCs w:val="24"/>
        </w:rPr>
        <w:t xml:space="preserve"> </w:t>
      </w:r>
      <w:r w:rsidR="00993D60" w:rsidRPr="00890717">
        <w:rPr>
          <w:rFonts w:ascii="Times New Roman" w:eastAsia="Times New Roman" w:hAnsi="Times New Roman" w:cs="Times New Roman"/>
          <w:spacing w:val="2"/>
          <w:position w:val="-2"/>
          <w:sz w:val="24"/>
          <w:szCs w:val="24"/>
        </w:rPr>
        <w:t>Siga a la Dirección General</w:t>
      </w:r>
      <w:r w:rsidR="00C828A5" w:rsidRPr="00890717">
        <w:rPr>
          <w:rFonts w:ascii="Times New Roman" w:eastAsia="Times New Roman" w:hAnsi="Times New Roman" w:cs="Times New Roman"/>
          <w:spacing w:val="2"/>
          <w:position w:val="-2"/>
          <w:sz w:val="24"/>
          <w:szCs w:val="24"/>
        </w:rPr>
        <w:t xml:space="preserve"> Financiero Contable</w:t>
      </w:r>
      <w:r w:rsidRPr="00890717">
        <w:rPr>
          <w:rFonts w:ascii="Times New Roman" w:eastAsia="Times New Roman" w:hAnsi="Times New Roman" w:cs="Times New Roman"/>
          <w:spacing w:val="2"/>
          <w:position w:val="-2"/>
          <w:sz w:val="24"/>
          <w:szCs w:val="24"/>
        </w:rPr>
        <w:t>, a todos sus efectos.</w:t>
      </w:r>
    </w:p>
    <w:p w:rsidR="00C828A5" w:rsidRPr="00890717" w:rsidRDefault="00C828A5" w:rsidP="007013E6">
      <w:pPr>
        <w:spacing w:after="0" w:line="240" w:lineRule="auto"/>
        <w:jc w:val="both"/>
        <w:rPr>
          <w:rFonts w:ascii="Times New Roman" w:eastAsia="Times New Roman" w:hAnsi="Times New Roman" w:cs="Times New Roman"/>
          <w:spacing w:val="2"/>
          <w:position w:val="-2"/>
          <w:sz w:val="24"/>
          <w:szCs w:val="24"/>
        </w:rPr>
      </w:pPr>
      <w:r w:rsidRPr="00890717">
        <w:rPr>
          <w:rFonts w:ascii="Times New Roman" w:eastAsia="Times New Roman" w:hAnsi="Times New Roman" w:cs="Times New Roman"/>
          <w:spacing w:val="2"/>
          <w:position w:val="-2"/>
          <w:sz w:val="24"/>
          <w:szCs w:val="24"/>
        </w:rPr>
        <w:t xml:space="preserve">Sala de Sesiones </w:t>
      </w:r>
      <w:r w:rsidRPr="00890717">
        <w:rPr>
          <w:rFonts w:ascii="Times New Roman" w:eastAsia="Times New Roman" w:hAnsi="Times New Roman" w:cs="Times New Roman"/>
          <w:b/>
          <w:i/>
          <w:spacing w:val="2"/>
          <w:position w:val="-2"/>
          <w:sz w:val="24"/>
          <w:szCs w:val="24"/>
        </w:rPr>
        <w:t>“Gral. José Artigas”</w:t>
      </w:r>
      <w:r w:rsidRPr="00890717">
        <w:rPr>
          <w:rFonts w:ascii="Times New Roman" w:eastAsia="Times New Roman" w:hAnsi="Times New Roman" w:cs="Times New Roman"/>
          <w:spacing w:val="2"/>
          <w:position w:val="-2"/>
          <w:sz w:val="24"/>
          <w:szCs w:val="24"/>
        </w:rPr>
        <w:t xml:space="preserve"> de la Junta Departamental de Tacuarembó, a los veintinueve días del mes de agosto del año dos mil diecinueve.</w:t>
      </w:r>
    </w:p>
    <w:p w:rsidR="00890717" w:rsidRPr="00890717" w:rsidRDefault="00514E90" w:rsidP="007013E6">
      <w:pPr>
        <w:spacing w:line="240" w:lineRule="auto"/>
        <w:jc w:val="center"/>
        <w:rPr>
          <w:rFonts w:ascii="Times New Roman" w:hAnsi="Times New Roman" w:cs="Times New Roman"/>
          <w:b/>
          <w:sz w:val="24"/>
          <w:szCs w:val="24"/>
        </w:rPr>
      </w:pPr>
      <w:r w:rsidRPr="00890717">
        <w:rPr>
          <w:rFonts w:ascii="Times New Roman" w:eastAsia="Times New Roman" w:hAnsi="Times New Roman" w:cs="Times New Roman"/>
          <w:spacing w:val="2"/>
          <w:position w:val="-2"/>
          <w:sz w:val="24"/>
          <w:szCs w:val="24"/>
        </w:rPr>
        <w:t xml:space="preserve">                          </w:t>
      </w:r>
      <w:r w:rsidR="00890717">
        <w:rPr>
          <w:rFonts w:ascii="Times New Roman" w:eastAsia="Times New Roman" w:hAnsi="Times New Roman" w:cs="Times New Roman"/>
          <w:spacing w:val="2"/>
          <w:position w:val="-2"/>
          <w:sz w:val="24"/>
          <w:szCs w:val="24"/>
        </w:rPr>
        <w:t xml:space="preserve">                                                 </w:t>
      </w:r>
      <w:r w:rsidRPr="00890717">
        <w:rPr>
          <w:rFonts w:ascii="Times New Roman" w:eastAsia="Times New Roman" w:hAnsi="Times New Roman" w:cs="Times New Roman"/>
          <w:spacing w:val="2"/>
          <w:position w:val="-2"/>
          <w:sz w:val="24"/>
          <w:szCs w:val="24"/>
        </w:rPr>
        <w:t xml:space="preserve">   </w:t>
      </w:r>
      <w:r w:rsidR="007013E6">
        <w:rPr>
          <w:rFonts w:ascii="Times New Roman" w:eastAsia="Times New Roman" w:hAnsi="Times New Roman" w:cs="Times New Roman"/>
          <w:spacing w:val="2"/>
          <w:position w:val="-2"/>
          <w:sz w:val="24"/>
          <w:szCs w:val="24"/>
        </w:rPr>
        <w:t xml:space="preserve">    </w:t>
      </w:r>
      <w:r w:rsidRPr="00890717">
        <w:rPr>
          <w:rFonts w:ascii="Times New Roman" w:eastAsia="Times New Roman" w:hAnsi="Times New Roman" w:cs="Times New Roman"/>
          <w:spacing w:val="2"/>
          <w:position w:val="-2"/>
          <w:sz w:val="24"/>
          <w:szCs w:val="24"/>
        </w:rPr>
        <w:t xml:space="preserve"> </w:t>
      </w:r>
      <w:r w:rsidR="00890717" w:rsidRPr="00890717">
        <w:rPr>
          <w:rFonts w:ascii="Times New Roman" w:hAnsi="Times New Roman" w:cs="Times New Roman"/>
          <w:b/>
          <w:sz w:val="24"/>
          <w:szCs w:val="24"/>
          <w:u w:val="single"/>
        </w:rPr>
        <w:t>POR LA JUNTA</w:t>
      </w:r>
      <w:r w:rsidR="00890717" w:rsidRPr="00890717">
        <w:rPr>
          <w:rFonts w:ascii="Times New Roman" w:hAnsi="Times New Roman" w:cs="Times New Roman"/>
          <w:b/>
          <w:sz w:val="24"/>
          <w:szCs w:val="24"/>
        </w:rPr>
        <w:t>:</w:t>
      </w:r>
    </w:p>
    <w:p w:rsidR="00890717" w:rsidRDefault="00890717" w:rsidP="007013E6">
      <w:pPr>
        <w:spacing w:line="240" w:lineRule="auto"/>
        <w:jc w:val="center"/>
        <w:rPr>
          <w:rFonts w:ascii="Times New Roman" w:hAnsi="Times New Roman" w:cs="Times New Roman"/>
          <w:b/>
          <w:sz w:val="24"/>
          <w:szCs w:val="24"/>
        </w:rPr>
      </w:pPr>
    </w:p>
    <w:p w:rsidR="007013E6" w:rsidRPr="00890717" w:rsidRDefault="007013E6" w:rsidP="007013E6">
      <w:pPr>
        <w:spacing w:line="240" w:lineRule="auto"/>
        <w:jc w:val="center"/>
        <w:rPr>
          <w:rFonts w:ascii="Times New Roman" w:hAnsi="Times New Roman" w:cs="Times New Roman"/>
          <w:b/>
          <w:sz w:val="24"/>
          <w:szCs w:val="24"/>
        </w:rPr>
      </w:pPr>
    </w:p>
    <w:p w:rsidR="00890717" w:rsidRPr="00890717" w:rsidRDefault="00890717" w:rsidP="007013E6">
      <w:pPr>
        <w:spacing w:after="0" w:line="240" w:lineRule="auto"/>
        <w:rPr>
          <w:rFonts w:ascii="Times New Roman" w:hAnsi="Times New Roman" w:cs="Times New Roman"/>
          <w:b/>
          <w:sz w:val="24"/>
          <w:szCs w:val="24"/>
          <w:lang w:val="es-UY"/>
        </w:rPr>
      </w:pPr>
      <w:r w:rsidRPr="00890717">
        <w:rPr>
          <w:rFonts w:ascii="Times New Roman" w:hAnsi="Times New Roman" w:cs="Times New Roman"/>
          <w:b/>
          <w:sz w:val="24"/>
          <w:szCs w:val="24"/>
          <w:lang w:val="es-UY"/>
        </w:rPr>
        <w:t>J</w:t>
      </w:r>
      <w:r w:rsidR="007013E6">
        <w:rPr>
          <w:rFonts w:ascii="Times New Roman" w:hAnsi="Times New Roman" w:cs="Times New Roman"/>
          <w:b/>
          <w:sz w:val="24"/>
          <w:szCs w:val="24"/>
          <w:lang w:val="es-UY"/>
        </w:rPr>
        <w:t xml:space="preserve">uan </w:t>
      </w:r>
      <w:r w:rsidRPr="00890717">
        <w:rPr>
          <w:rFonts w:ascii="Times New Roman" w:hAnsi="Times New Roman" w:cs="Times New Roman"/>
          <w:b/>
          <w:sz w:val="24"/>
          <w:szCs w:val="24"/>
          <w:lang w:val="es-UY"/>
        </w:rPr>
        <w:t xml:space="preserve"> EUSTATHIOU                                       </w:t>
      </w:r>
      <w:r w:rsidR="007013E6">
        <w:rPr>
          <w:rFonts w:ascii="Times New Roman" w:hAnsi="Times New Roman" w:cs="Times New Roman"/>
          <w:b/>
          <w:sz w:val="24"/>
          <w:szCs w:val="24"/>
          <w:lang w:val="es-UY"/>
        </w:rPr>
        <w:t xml:space="preserve">                  </w:t>
      </w:r>
      <w:r w:rsidRPr="00890717">
        <w:rPr>
          <w:rFonts w:ascii="Times New Roman" w:hAnsi="Times New Roman" w:cs="Times New Roman"/>
          <w:b/>
          <w:sz w:val="24"/>
          <w:szCs w:val="24"/>
          <w:lang w:val="es-UY"/>
        </w:rPr>
        <w:t xml:space="preserve"> Gerardo MAUTONE DELPINO </w:t>
      </w:r>
    </w:p>
    <w:p w:rsidR="00890717" w:rsidRPr="007013E6" w:rsidRDefault="00890717" w:rsidP="007013E6">
      <w:pPr>
        <w:spacing w:line="240" w:lineRule="auto"/>
        <w:rPr>
          <w:rFonts w:ascii="Times New Roman" w:hAnsi="Times New Roman" w:cs="Times New Roman"/>
          <w:b/>
          <w:i/>
          <w:sz w:val="24"/>
          <w:szCs w:val="24"/>
          <w:lang w:val="en-US"/>
        </w:rPr>
      </w:pPr>
      <w:r w:rsidRPr="007013E6">
        <w:rPr>
          <w:rFonts w:ascii="Times New Roman" w:hAnsi="Times New Roman" w:cs="Times New Roman"/>
          <w:b/>
          <w:i/>
          <w:sz w:val="24"/>
          <w:szCs w:val="24"/>
          <w:lang w:val="es-UY"/>
        </w:rPr>
        <w:t xml:space="preserve">  </w:t>
      </w:r>
      <w:r w:rsidRPr="007013E6">
        <w:rPr>
          <w:rFonts w:ascii="Times New Roman" w:hAnsi="Times New Roman" w:cs="Times New Roman"/>
          <w:b/>
          <w:i/>
          <w:sz w:val="24"/>
          <w:szCs w:val="24"/>
          <w:lang w:val="en-US"/>
        </w:rPr>
        <w:t xml:space="preserve">Secretario General                                                                 </w:t>
      </w:r>
      <w:r w:rsidR="007013E6" w:rsidRPr="007013E6">
        <w:rPr>
          <w:rFonts w:ascii="Times New Roman" w:hAnsi="Times New Roman" w:cs="Times New Roman"/>
          <w:b/>
          <w:i/>
          <w:sz w:val="24"/>
          <w:szCs w:val="24"/>
          <w:lang w:val="en-US"/>
        </w:rPr>
        <w:t xml:space="preserve">              </w:t>
      </w:r>
      <w:r w:rsidRPr="007013E6">
        <w:rPr>
          <w:rFonts w:ascii="Times New Roman" w:hAnsi="Times New Roman" w:cs="Times New Roman"/>
          <w:b/>
          <w:i/>
          <w:sz w:val="24"/>
          <w:szCs w:val="24"/>
          <w:lang w:val="en-US"/>
        </w:rPr>
        <w:t xml:space="preserve">   Presidente</w:t>
      </w:r>
    </w:p>
    <w:p w:rsidR="00890717" w:rsidRDefault="00890717" w:rsidP="00890717">
      <w:pPr>
        <w:rPr>
          <w:rFonts w:ascii="Times New Roman" w:hAnsi="Times New Roman" w:cs="Times New Roman"/>
          <w:b/>
          <w:sz w:val="24"/>
          <w:szCs w:val="24"/>
          <w:lang w:val="en-US"/>
        </w:rPr>
      </w:pPr>
    </w:p>
    <w:p w:rsidR="00890717" w:rsidRPr="00890717" w:rsidRDefault="00890717" w:rsidP="00890717">
      <w:pPr>
        <w:rPr>
          <w:rFonts w:ascii="Times New Roman" w:hAnsi="Times New Roman" w:cs="Times New Roman"/>
          <w:b/>
          <w:sz w:val="24"/>
          <w:szCs w:val="24"/>
          <w:lang w:val="en-US"/>
        </w:rPr>
      </w:pPr>
      <w:r w:rsidRPr="00890717">
        <w:rPr>
          <w:rFonts w:ascii="Times New Roman" w:hAnsi="Times New Roman" w:cs="Times New Roman"/>
          <w:b/>
          <w:sz w:val="24"/>
          <w:szCs w:val="24"/>
          <w:lang w:val="en-US"/>
        </w:rPr>
        <w:t>DGS/</w:t>
      </w:r>
      <w:proofErr w:type="spellStart"/>
      <w:r w:rsidRPr="00890717">
        <w:rPr>
          <w:rFonts w:ascii="Times New Roman" w:hAnsi="Times New Roman" w:cs="Times New Roman"/>
          <w:b/>
          <w:sz w:val="24"/>
          <w:szCs w:val="24"/>
          <w:lang w:val="en-US"/>
        </w:rPr>
        <w:t>ggaf</w:t>
      </w:r>
      <w:proofErr w:type="spellEnd"/>
    </w:p>
    <w:sectPr w:rsidR="00890717" w:rsidRPr="00890717" w:rsidSect="007013E6">
      <w:pgSz w:w="11906" w:h="16838"/>
      <w:pgMar w:top="2552"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14"/>
    <w:rsid w:val="00050EF1"/>
    <w:rsid w:val="00056D4F"/>
    <w:rsid w:val="000762B9"/>
    <w:rsid w:val="00092251"/>
    <w:rsid w:val="000A643B"/>
    <w:rsid w:val="000A73D5"/>
    <w:rsid w:val="000A753D"/>
    <w:rsid w:val="000B148A"/>
    <w:rsid w:val="000C6402"/>
    <w:rsid w:val="000D1A07"/>
    <w:rsid w:val="000E09F7"/>
    <w:rsid w:val="000E5730"/>
    <w:rsid w:val="00101A46"/>
    <w:rsid w:val="001765D5"/>
    <w:rsid w:val="00191092"/>
    <w:rsid w:val="001F635B"/>
    <w:rsid w:val="0020021D"/>
    <w:rsid w:val="00224E1B"/>
    <w:rsid w:val="00247C5B"/>
    <w:rsid w:val="002523F8"/>
    <w:rsid w:val="00264E15"/>
    <w:rsid w:val="00267E32"/>
    <w:rsid w:val="00271229"/>
    <w:rsid w:val="00290454"/>
    <w:rsid w:val="00291EAA"/>
    <w:rsid w:val="00294DE4"/>
    <w:rsid w:val="002E23B6"/>
    <w:rsid w:val="002E54D2"/>
    <w:rsid w:val="002F76EF"/>
    <w:rsid w:val="003052F1"/>
    <w:rsid w:val="00371519"/>
    <w:rsid w:val="00373A39"/>
    <w:rsid w:val="00383902"/>
    <w:rsid w:val="003874EC"/>
    <w:rsid w:val="00392E9D"/>
    <w:rsid w:val="00393255"/>
    <w:rsid w:val="003C2DBF"/>
    <w:rsid w:val="003E6E4F"/>
    <w:rsid w:val="0042441F"/>
    <w:rsid w:val="00470023"/>
    <w:rsid w:val="00471301"/>
    <w:rsid w:val="004A2F9B"/>
    <w:rsid w:val="004A335C"/>
    <w:rsid w:val="004A61FE"/>
    <w:rsid w:val="004B546D"/>
    <w:rsid w:val="004C7E58"/>
    <w:rsid w:val="004D0F52"/>
    <w:rsid w:val="004F5A9C"/>
    <w:rsid w:val="00514E90"/>
    <w:rsid w:val="0053033A"/>
    <w:rsid w:val="005327FA"/>
    <w:rsid w:val="005526CF"/>
    <w:rsid w:val="00565BCB"/>
    <w:rsid w:val="005826FC"/>
    <w:rsid w:val="005A19F1"/>
    <w:rsid w:val="005E5D15"/>
    <w:rsid w:val="005F293E"/>
    <w:rsid w:val="0060573F"/>
    <w:rsid w:val="006109A6"/>
    <w:rsid w:val="00623627"/>
    <w:rsid w:val="00624282"/>
    <w:rsid w:val="00635894"/>
    <w:rsid w:val="006548DF"/>
    <w:rsid w:val="006A5BF6"/>
    <w:rsid w:val="006D4698"/>
    <w:rsid w:val="006F44CB"/>
    <w:rsid w:val="007013E6"/>
    <w:rsid w:val="00702A69"/>
    <w:rsid w:val="00705665"/>
    <w:rsid w:val="00720C1B"/>
    <w:rsid w:val="0073019B"/>
    <w:rsid w:val="0074496D"/>
    <w:rsid w:val="00763336"/>
    <w:rsid w:val="0077646F"/>
    <w:rsid w:val="007B7F57"/>
    <w:rsid w:val="007F3644"/>
    <w:rsid w:val="007F3B6A"/>
    <w:rsid w:val="00820DE2"/>
    <w:rsid w:val="00836B7A"/>
    <w:rsid w:val="00841250"/>
    <w:rsid w:val="00853D08"/>
    <w:rsid w:val="00866331"/>
    <w:rsid w:val="00877914"/>
    <w:rsid w:val="00890717"/>
    <w:rsid w:val="00890862"/>
    <w:rsid w:val="008F6C5C"/>
    <w:rsid w:val="00923CC5"/>
    <w:rsid w:val="00925FFC"/>
    <w:rsid w:val="00926414"/>
    <w:rsid w:val="00942A59"/>
    <w:rsid w:val="00945351"/>
    <w:rsid w:val="00967AC6"/>
    <w:rsid w:val="00993707"/>
    <w:rsid w:val="00993D60"/>
    <w:rsid w:val="009D3323"/>
    <w:rsid w:val="009D3464"/>
    <w:rsid w:val="009E078D"/>
    <w:rsid w:val="009E28F8"/>
    <w:rsid w:val="009E4800"/>
    <w:rsid w:val="009E5D2D"/>
    <w:rsid w:val="009F3CB7"/>
    <w:rsid w:val="00A16ADB"/>
    <w:rsid w:val="00A759E3"/>
    <w:rsid w:val="00AB6089"/>
    <w:rsid w:val="00AE7143"/>
    <w:rsid w:val="00AF1383"/>
    <w:rsid w:val="00B05F50"/>
    <w:rsid w:val="00B411F9"/>
    <w:rsid w:val="00B8452D"/>
    <w:rsid w:val="00BB2830"/>
    <w:rsid w:val="00C057D3"/>
    <w:rsid w:val="00C240BD"/>
    <w:rsid w:val="00C42BB6"/>
    <w:rsid w:val="00C47A58"/>
    <w:rsid w:val="00C616AB"/>
    <w:rsid w:val="00C751A8"/>
    <w:rsid w:val="00C828A5"/>
    <w:rsid w:val="00C979DA"/>
    <w:rsid w:val="00CD42ED"/>
    <w:rsid w:val="00D00596"/>
    <w:rsid w:val="00D2787B"/>
    <w:rsid w:val="00D320D2"/>
    <w:rsid w:val="00D36A8D"/>
    <w:rsid w:val="00D86345"/>
    <w:rsid w:val="00D90032"/>
    <w:rsid w:val="00DA3BFE"/>
    <w:rsid w:val="00DC2C98"/>
    <w:rsid w:val="00DE0F6B"/>
    <w:rsid w:val="00DF5E53"/>
    <w:rsid w:val="00E21145"/>
    <w:rsid w:val="00E26244"/>
    <w:rsid w:val="00E66A32"/>
    <w:rsid w:val="00E93CDC"/>
    <w:rsid w:val="00EA47EF"/>
    <w:rsid w:val="00EA60F5"/>
    <w:rsid w:val="00ED48D8"/>
    <w:rsid w:val="00EE0E25"/>
    <w:rsid w:val="00EE2054"/>
    <w:rsid w:val="00EE28D3"/>
    <w:rsid w:val="00F0017B"/>
    <w:rsid w:val="00F14266"/>
    <w:rsid w:val="00F5256D"/>
    <w:rsid w:val="00F97FAE"/>
    <w:rsid w:val="00FB03D3"/>
    <w:rsid w:val="00FB62C3"/>
    <w:rsid w:val="00FD2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421BA-8DC0-4CE1-81DC-5447404E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2019-08-27T21:15:00Z</cp:lastPrinted>
  <dcterms:created xsi:type="dcterms:W3CDTF">2019-08-30T21:53:00Z</dcterms:created>
  <dcterms:modified xsi:type="dcterms:W3CDTF">2019-08-30T21:53:00Z</dcterms:modified>
</cp:coreProperties>
</file>