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E2" w:rsidRPr="00416FAA" w:rsidRDefault="00DE77F9" w:rsidP="00A90998">
      <w:pPr>
        <w:spacing w:after="120" w:line="247" w:lineRule="auto"/>
        <w:jc w:val="both"/>
        <w:rPr>
          <w:rFonts w:ascii="Times New Roman" w:eastAsia="Times New Roman" w:hAnsi="Times New Roman" w:cs="Times New Roman"/>
          <w:spacing w:val="2"/>
          <w:position w:val="-2"/>
          <w:sz w:val="24"/>
          <w:szCs w:val="24"/>
        </w:rPr>
      </w:pPr>
      <w:bookmarkStart w:id="0" w:name="_GoBack"/>
      <w:bookmarkEnd w:id="0"/>
      <w:r w:rsidRPr="00416FAA">
        <w:rPr>
          <w:rFonts w:ascii="Times New Roman" w:eastAsia="Times New Roman" w:hAnsi="Times New Roman" w:cs="Times New Roman"/>
          <w:spacing w:val="2"/>
          <w:position w:val="-2"/>
          <w:sz w:val="24"/>
          <w:szCs w:val="24"/>
        </w:rPr>
        <w:t xml:space="preserve">Tacuarembó, </w:t>
      </w:r>
      <w:r w:rsidR="00E264EA" w:rsidRPr="00416FAA">
        <w:rPr>
          <w:rFonts w:ascii="Times New Roman" w:eastAsia="Times New Roman" w:hAnsi="Times New Roman" w:cs="Times New Roman"/>
          <w:spacing w:val="2"/>
          <w:position w:val="-2"/>
          <w:sz w:val="24"/>
          <w:szCs w:val="24"/>
        </w:rPr>
        <w:t xml:space="preserve">7 </w:t>
      </w:r>
      <w:r w:rsidRPr="00416FAA">
        <w:rPr>
          <w:rFonts w:ascii="Times New Roman" w:eastAsia="Times New Roman" w:hAnsi="Times New Roman" w:cs="Times New Roman"/>
          <w:spacing w:val="2"/>
          <w:position w:val="-2"/>
          <w:sz w:val="24"/>
          <w:szCs w:val="24"/>
        </w:rPr>
        <w:t xml:space="preserve"> de junio </w:t>
      </w:r>
      <w:r w:rsidR="003D06E2" w:rsidRPr="00416FAA">
        <w:rPr>
          <w:rFonts w:ascii="Times New Roman" w:eastAsia="Times New Roman" w:hAnsi="Times New Roman" w:cs="Times New Roman"/>
          <w:spacing w:val="2"/>
          <w:position w:val="-2"/>
          <w:sz w:val="24"/>
          <w:szCs w:val="24"/>
        </w:rPr>
        <w:t xml:space="preserve"> de 2019</w:t>
      </w:r>
      <w:r w:rsidR="00E264EA" w:rsidRPr="00416FAA">
        <w:rPr>
          <w:rFonts w:ascii="Times New Roman" w:eastAsia="Times New Roman" w:hAnsi="Times New Roman" w:cs="Times New Roman"/>
          <w:spacing w:val="2"/>
          <w:position w:val="-2"/>
          <w:sz w:val="24"/>
          <w:szCs w:val="24"/>
        </w:rPr>
        <w:t>.-</w:t>
      </w:r>
    </w:p>
    <w:p w:rsidR="00E264EA" w:rsidRPr="00416FAA" w:rsidRDefault="00E264EA" w:rsidP="00043484">
      <w:pPr>
        <w:spacing w:after="240" w:line="252" w:lineRule="auto"/>
        <w:jc w:val="both"/>
        <w:rPr>
          <w:rFonts w:ascii="Times New Roman" w:hAnsi="Times New Roman" w:cs="Times New Roman"/>
          <w:sz w:val="24"/>
          <w:szCs w:val="24"/>
        </w:rPr>
      </w:pPr>
      <w:r w:rsidRPr="00043484">
        <w:rPr>
          <w:rFonts w:ascii="Times New Roman" w:hAnsi="Times New Roman" w:cs="Times New Roman"/>
          <w:b/>
          <w:sz w:val="28"/>
          <w:szCs w:val="28"/>
        </w:rPr>
        <w:t>D.</w:t>
      </w:r>
      <w:r w:rsidR="00043484" w:rsidRPr="00043484">
        <w:rPr>
          <w:rFonts w:ascii="Times New Roman" w:hAnsi="Times New Roman" w:cs="Times New Roman"/>
          <w:b/>
          <w:sz w:val="28"/>
          <w:szCs w:val="28"/>
        </w:rPr>
        <w:t xml:space="preserve"> </w:t>
      </w:r>
      <w:r w:rsidRPr="00043484">
        <w:rPr>
          <w:rFonts w:ascii="Times New Roman" w:hAnsi="Times New Roman" w:cs="Times New Roman"/>
          <w:b/>
          <w:sz w:val="28"/>
          <w:szCs w:val="28"/>
        </w:rPr>
        <w:t>29/19.-</w:t>
      </w:r>
      <w:r w:rsidRPr="00416FAA">
        <w:rPr>
          <w:rFonts w:ascii="Times New Roman" w:hAnsi="Times New Roman" w:cs="Times New Roman"/>
          <w:b/>
          <w:sz w:val="24"/>
          <w:szCs w:val="24"/>
        </w:rPr>
        <w:t xml:space="preserve"> </w:t>
      </w:r>
      <w:r w:rsidRPr="00416FAA">
        <w:rPr>
          <w:rFonts w:ascii="Times New Roman" w:hAnsi="Times New Roman" w:cs="Times New Roman"/>
          <w:sz w:val="24"/>
          <w:szCs w:val="24"/>
        </w:rPr>
        <w:t xml:space="preserve">En Sesión Ordinaria celebrada con fecha 6 de junio de los ctes.; la Junta Departamental </w:t>
      </w:r>
      <w:r w:rsidR="00043484">
        <w:rPr>
          <w:rFonts w:ascii="Times New Roman" w:hAnsi="Times New Roman" w:cs="Times New Roman"/>
          <w:sz w:val="24"/>
          <w:szCs w:val="24"/>
        </w:rPr>
        <w:t xml:space="preserve"> de Tacuarembó, </w:t>
      </w:r>
      <w:r w:rsidRPr="00416FAA">
        <w:rPr>
          <w:rFonts w:ascii="Times New Roman" w:hAnsi="Times New Roman" w:cs="Times New Roman"/>
          <w:sz w:val="24"/>
          <w:szCs w:val="24"/>
        </w:rPr>
        <w:t>sancionó</w:t>
      </w:r>
      <w:r w:rsidR="00043484">
        <w:rPr>
          <w:rFonts w:ascii="Times New Roman" w:hAnsi="Times New Roman" w:cs="Times New Roman"/>
          <w:sz w:val="24"/>
          <w:szCs w:val="24"/>
        </w:rPr>
        <w:t xml:space="preserve"> </w:t>
      </w:r>
      <w:r w:rsidRPr="00416FAA">
        <w:rPr>
          <w:rFonts w:ascii="Times New Roman" w:hAnsi="Times New Roman" w:cs="Times New Roman"/>
          <w:sz w:val="24"/>
          <w:szCs w:val="24"/>
        </w:rPr>
        <w:t>por unanimidad de 21 Ediles presentes, el siguiente Decreto:</w:t>
      </w:r>
    </w:p>
    <w:p w:rsidR="005D4D8A" w:rsidRPr="00416FAA" w:rsidRDefault="005D4D8A" w:rsidP="00043484">
      <w:pPr>
        <w:spacing w:after="120" w:line="252" w:lineRule="auto"/>
        <w:jc w:val="both"/>
        <w:rPr>
          <w:rFonts w:ascii="Times New Roman" w:hAnsi="Times New Roman" w:cs="Times New Roman"/>
          <w:sz w:val="24"/>
          <w:szCs w:val="24"/>
        </w:rPr>
      </w:pPr>
      <w:r w:rsidRPr="00416FAA">
        <w:rPr>
          <w:rFonts w:ascii="Times New Roman" w:hAnsi="Times New Roman" w:cs="Times New Roman"/>
          <w:b/>
          <w:sz w:val="24"/>
          <w:szCs w:val="24"/>
        </w:rPr>
        <w:t>VISTO</w:t>
      </w:r>
      <w:r w:rsidR="00C22A95" w:rsidRPr="00416FAA">
        <w:rPr>
          <w:rFonts w:ascii="Times New Roman" w:hAnsi="Times New Roman" w:cs="Times New Roman"/>
          <w:b/>
          <w:sz w:val="24"/>
          <w:szCs w:val="24"/>
        </w:rPr>
        <w:t>;</w:t>
      </w:r>
      <w:r w:rsidRPr="00416FAA">
        <w:rPr>
          <w:rFonts w:ascii="Times New Roman" w:hAnsi="Times New Roman" w:cs="Times New Roman"/>
          <w:sz w:val="24"/>
          <w:szCs w:val="24"/>
        </w:rPr>
        <w:t xml:space="preserve"> el Expediente Interno Nº 171/18, caratulado “</w:t>
      </w:r>
      <w:r w:rsidRPr="00416FAA">
        <w:rPr>
          <w:rFonts w:ascii="Times New Roman" w:hAnsi="Times New Roman" w:cs="Times New Roman"/>
          <w:i/>
          <w:sz w:val="24"/>
          <w:szCs w:val="24"/>
        </w:rPr>
        <w:t>SUPLENTE DE EDIL HUGO HOLTZ, eleva anteproyecto solicitando la modificación de la Ordenanza “Manejo Forestación y Espacios Públicos</w:t>
      </w:r>
      <w:r w:rsidRPr="00416FAA">
        <w:rPr>
          <w:rFonts w:ascii="Times New Roman" w:hAnsi="Times New Roman" w:cs="Times New Roman"/>
          <w:sz w:val="24"/>
          <w:szCs w:val="24"/>
        </w:rPr>
        <w:t>”</w:t>
      </w:r>
      <w:r w:rsidR="00E264EA" w:rsidRPr="00416FAA">
        <w:rPr>
          <w:rFonts w:ascii="Times New Roman" w:hAnsi="Times New Roman" w:cs="Times New Roman"/>
          <w:sz w:val="24"/>
          <w:szCs w:val="24"/>
        </w:rPr>
        <w:t>; ----------------------------------------------------------------------------------------</w:t>
      </w:r>
    </w:p>
    <w:p w:rsidR="005D4D8A" w:rsidRPr="00416FAA" w:rsidRDefault="005D4D8A" w:rsidP="00043484">
      <w:pPr>
        <w:spacing w:after="120" w:line="252" w:lineRule="auto"/>
        <w:jc w:val="both"/>
        <w:rPr>
          <w:rFonts w:ascii="Times New Roman" w:hAnsi="Times New Roman" w:cs="Times New Roman"/>
          <w:sz w:val="24"/>
          <w:szCs w:val="24"/>
        </w:rPr>
      </w:pPr>
      <w:r w:rsidRPr="00416FAA">
        <w:rPr>
          <w:rFonts w:ascii="Times New Roman" w:hAnsi="Times New Roman" w:cs="Times New Roman"/>
          <w:b/>
          <w:sz w:val="24"/>
          <w:szCs w:val="24"/>
        </w:rPr>
        <w:t>CONSIDERANDO I;</w:t>
      </w:r>
      <w:r w:rsidRPr="00416FAA">
        <w:rPr>
          <w:rFonts w:ascii="Times New Roman" w:hAnsi="Times New Roman" w:cs="Times New Roman"/>
          <w:sz w:val="24"/>
          <w:szCs w:val="24"/>
        </w:rPr>
        <w:t xml:space="preserve"> la necesidad de </w:t>
      </w:r>
      <w:r w:rsidR="00C22A95" w:rsidRPr="00416FAA">
        <w:rPr>
          <w:rFonts w:ascii="Times New Roman" w:hAnsi="Times New Roman" w:cs="Times New Roman"/>
          <w:sz w:val="24"/>
          <w:szCs w:val="24"/>
        </w:rPr>
        <w:t>l</w:t>
      </w:r>
      <w:r w:rsidRPr="00416FAA">
        <w:rPr>
          <w:rFonts w:ascii="Times New Roman" w:hAnsi="Times New Roman" w:cs="Times New Roman"/>
          <w:sz w:val="24"/>
          <w:szCs w:val="24"/>
        </w:rPr>
        <w:t xml:space="preserve">egislar una </w:t>
      </w:r>
      <w:r w:rsidR="00C22A95" w:rsidRPr="00416FAA">
        <w:rPr>
          <w:rFonts w:ascii="Times New Roman" w:hAnsi="Times New Roman" w:cs="Times New Roman"/>
          <w:sz w:val="24"/>
          <w:szCs w:val="24"/>
        </w:rPr>
        <w:t>Ordenanza D</w:t>
      </w:r>
      <w:r w:rsidRPr="00416FAA">
        <w:rPr>
          <w:rFonts w:ascii="Times New Roman" w:hAnsi="Times New Roman" w:cs="Times New Roman"/>
          <w:sz w:val="24"/>
          <w:szCs w:val="24"/>
        </w:rPr>
        <w:t>epartamental que procure reglamentar</w:t>
      </w:r>
      <w:r w:rsidR="00C22A95" w:rsidRPr="00416FAA">
        <w:rPr>
          <w:rFonts w:ascii="Times New Roman" w:hAnsi="Times New Roman" w:cs="Times New Roman"/>
          <w:sz w:val="24"/>
          <w:szCs w:val="24"/>
        </w:rPr>
        <w:t>,</w:t>
      </w:r>
      <w:r w:rsidRPr="00416FAA">
        <w:rPr>
          <w:rFonts w:ascii="Times New Roman" w:hAnsi="Times New Roman" w:cs="Times New Roman"/>
          <w:sz w:val="24"/>
          <w:szCs w:val="24"/>
        </w:rPr>
        <w:t xml:space="preserve"> orientar y ser guía en la implantación, protección, cuidado y mantenimiento del arbolado y enjardinado de plazas, calle</w:t>
      </w:r>
      <w:r w:rsidR="00C22A95" w:rsidRPr="00416FAA">
        <w:rPr>
          <w:rFonts w:ascii="Times New Roman" w:hAnsi="Times New Roman" w:cs="Times New Roman"/>
          <w:sz w:val="24"/>
          <w:szCs w:val="24"/>
        </w:rPr>
        <w:t>s</w:t>
      </w:r>
      <w:r w:rsidRPr="00416FAA">
        <w:rPr>
          <w:rFonts w:ascii="Times New Roman" w:hAnsi="Times New Roman" w:cs="Times New Roman"/>
          <w:sz w:val="24"/>
          <w:szCs w:val="24"/>
        </w:rPr>
        <w:t>, paseos, parques y camping</w:t>
      </w:r>
      <w:r w:rsidR="00C22A95" w:rsidRPr="00416FAA">
        <w:rPr>
          <w:rFonts w:ascii="Times New Roman" w:hAnsi="Times New Roman" w:cs="Times New Roman"/>
          <w:sz w:val="24"/>
          <w:szCs w:val="24"/>
        </w:rPr>
        <w:t>s</w:t>
      </w:r>
      <w:r w:rsidRPr="00416FAA">
        <w:rPr>
          <w:rFonts w:ascii="Times New Roman" w:hAnsi="Times New Roman" w:cs="Times New Roman"/>
          <w:sz w:val="24"/>
          <w:szCs w:val="24"/>
        </w:rPr>
        <w:t xml:space="preserve"> de uso público</w:t>
      </w:r>
      <w:r w:rsidR="00C22A95" w:rsidRPr="00416FAA">
        <w:rPr>
          <w:rFonts w:ascii="Times New Roman" w:hAnsi="Times New Roman" w:cs="Times New Roman"/>
          <w:sz w:val="24"/>
          <w:szCs w:val="24"/>
        </w:rPr>
        <w:t>;----------</w:t>
      </w:r>
    </w:p>
    <w:p w:rsidR="005D4D8A" w:rsidRPr="00416FAA" w:rsidRDefault="005D4D8A" w:rsidP="00043484">
      <w:pPr>
        <w:spacing w:after="120" w:line="252" w:lineRule="auto"/>
        <w:jc w:val="both"/>
        <w:rPr>
          <w:rFonts w:ascii="Times New Roman" w:hAnsi="Times New Roman" w:cs="Times New Roman"/>
          <w:sz w:val="24"/>
          <w:szCs w:val="24"/>
        </w:rPr>
      </w:pPr>
      <w:r w:rsidRPr="00416FAA">
        <w:rPr>
          <w:rFonts w:ascii="Times New Roman" w:hAnsi="Times New Roman" w:cs="Times New Roman"/>
          <w:b/>
          <w:sz w:val="24"/>
          <w:szCs w:val="24"/>
        </w:rPr>
        <w:t>CONSIDERANDO II</w:t>
      </w:r>
      <w:r w:rsidR="00C22A95" w:rsidRPr="00416FAA">
        <w:rPr>
          <w:rFonts w:ascii="Times New Roman" w:hAnsi="Times New Roman" w:cs="Times New Roman"/>
          <w:b/>
          <w:sz w:val="24"/>
          <w:szCs w:val="24"/>
        </w:rPr>
        <w:t>;</w:t>
      </w:r>
      <w:r w:rsidRPr="00416FAA">
        <w:rPr>
          <w:rFonts w:ascii="Times New Roman" w:hAnsi="Times New Roman" w:cs="Times New Roman"/>
          <w:sz w:val="24"/>
          <w:szCs w:val="24"/>
        </w:rPr>
        <w:t xml:space="preserve"> que </w:t>
      </w:r>
      <w:r w:rsidR="00C22A95" w:rsidRPr="00416FAA">
        <w:rPr>
          <w:rFonts w:ascii="Times New Roman" w:hAnsi="Times New Roman" w:cs="Times New Roman"/>
          <w:sz w:val="24"/>
          <w:szCs w:val="24"/>
        </w:rPr>
        <w:t>actualmen</w:t>
      </w:r>
      <w:r w:rsidRPr="00416FAA">
        <w:rPr>
          <w:rFonts w:ascii="Times New Roman" w:hAnsi="Times New Roman" w:cs="Times New Roman"/>
          <w:sz w:val="24"/>
          <w:szCs w:val="24"/>
        </w:rPr>
        <w:t xml:space="preserve">te </w:t>
      </w:r>
      <w:r w:rsidR="00C22A95" w:rsidRPr="00416FAA">
        <w:rPr>
          <w:rFonts w:ascii="Times New Roman" w:hAnsi="Times New Roman" w:cs="Times New Roman"/>
          <w:sz w:val="24"/>
          <w:szCs w:val="24"/>
        </w:rPr>
        <w:t xml:space="preserve">rige </w:t>
      </w:r>
      <w:r w:rsidRPr="00416FAA">
        <w:rPr>
          <w:rFonts w:ascii="Times New Roman" w:hAnsi="Times New Roman" w:cs="Times New Roman"/>
          <w:sz w:val="24"/>
          <w:szCs w:val="24"/>
        </w:rPr>
        <w:t xml:space="preserve">la </w:t>
      </w:r>
      <w:r w:rsidR="00C22A95" w:rsidRPr="00416FAA">
        <w:rPr>
          <w:rFonts w:ascii="Times New Roman" w:hAnsi="Times New Roman" w:cs="Times New Roman"/>
          <w:sz w:val="24"/>
          <w:szCs w:val="24"/>
        </w:rPr>
        <w:t>denominada “ORDENANZA  -MANEJO – FORESTACION ESPACIOS PUBLICOS”</w:t>
      </w:r>
      <w:r w:rsidRPr="00416FAA">
        <w:rPr>
          <w:rFonts w:ascii="Times New Roman" w:hAnsi="Times New Roman" w:cs="Times New Roman"/>
          <w:sz w:val="24"/>
          <w:szCs w:val="24"/>
        </w:rPr>
        <w:t>, aprobada por este organismo, con fecha 9 de agosto de 2001, Decreto Nº 004</w:t>
      </w:r>
      <w:r w:rsidR="00E264EA" w:rsidRPr="00416FAA">
        <w:rPr>
          <w:rFonts w:ascii="Times New Roman" w:hAnsi="Times New Roman" w:cs="Times New Roman"/>
          <w:sz w:val="24"/>
          <w:szCs w:val="24"/>
        </w:rPr>
        <w:t>; -------------------------------------------------</w:t>
      </w:r>
      <w:r w:rsidR="00416FAA" w:rsidRPr="00416FAA">
        <w:rPr>
          <w:rFonts w:ascii="Times New Roman" w:hAnsi="Times New Roman" w:cs="Times New Roman"/>
          <w:sz w:val="24"/>
          <w:szCs w:val="24"/>
        </w:rPr>
        <w:t>------------------------</w:t>
      </w:r>
    </w:p>
    <w:p w:rsidR="005D4D8A" w:rsidRPr="00416FAA" w:rsidRDefault="005D4D8A" w:rsidP="00043484">
      <w:pPr>
        <w:spacing w:after="120" w:line="252" w:lineRule="auto"/>
        <w:jc w:val="both"/>
        <w:rPr>
          <w:rFonts w:ascii="Times New Roman" w:hAnsi="Times New Roman" w:cs="Times New Roman"/>
          <w:sz w:val="24"/>
          <w:szCs w:val="24"/>
        </w:rPr>
      </w:pPr>
      <w:r w:rsidRPr="00416FAA">
        <w:rPr>
          <w:rFonts w:ascii="Times New Roman" w:hAnsi="Times New Roman" w:cs="Times New Roman"/>
          <w:b/>
          <w:sz w:val="24"/>
          <w:szCs w:val="24"/>
        </w:rPr>
        <w:t>CONSIDERANDO III</w:t>
      </w:r>
      <w:r w:rsidR="00D1083F" w:rsidRPr="00416FAA">
        <w:rPr>
          <w:rFonts w:ascii="Times New Roman" w:hAnsi="Times New Roman" w:cs="Times New Roman"/>
          <w:b/>
          <w:sz w:val="24"/>
          <w:szCs w:val="24"/>
        </w:rPr>
        <w:t>;</w:t>
      </w:r>
      <w:r w:rsidRPr="00416FAA">
        <w:rPr>
          <w:rFonts w:ascii="Times New Roman" w:hAnsi="Times New Roman" w:cs="Times New Roman"/>
          <w:sz w:val="24"/>
          <w:szCs w:val="24"/>
        </w:rPr>
        <w:t xml:space="preserve"> que la norma antedicha, es un buen antecedente</w:t>
      </w:r>
      <w:r w:rsidR="00D1083F" w:rsidRPr="00416FAA">
        <w:rPr>
          <w:rFonts w:ascii="Times New Roman" w:hAnsi="Times New Roman" w:cs="Times New Roman"/>
          <w:sz w:val="24"/>
          <w:szCs w:val="24"/>
        </w:rPr>
        <w:t>,</w:t>
      </w:r>
      <w:r w:rsidRPr="00416FAA">
        <w:rPr>
          <w:rFonts w:ascii="Times New Roman" w:hAnsi="Times New Roman" w:cs="Times New Roman"/>
          <w:sz w:val="24"/>
          <w:szCs w:val="24"/>
        </w:rPr>
        <w:t xml:space="preserve"> </w:t>
      </w:r>
      <w:r w:rsidR="00D1083F" w:rsidRPr="00416FAA">
        <w:rPr>
          <w:rFonts w:ascii="Times New Roman" w:hAnsi="Times New Roman" w:cs="Times New Roman"/>
          <w:sz w:val="24"/>
          <w:szCs w:val="24"/>
        </w:rPr>
        <w:t>p</w:t>
      </w:r>
      <w:r w:rsidRPr="00416FAA">
        <w:rPr>
          <w:rFonts w:ascii="Times New Roman" w:hAnsi="Times New Roman" w:cs="Times New Roman"/>
          <w:sz w:val="24"/>
          <w:szCs w:val="24"/>
        </w:rPr>
        <w:t>ero carece de ciertos criterios vinculados con el tránsito, el patrimonio histórico, camping</w:t>
      </w:r>
      <w:r w:rsidR="00D1083F" w:rsidRPr="00416FAA">
        <w:rPr>
          <w:rFonts w:ascii="Times New Roman" w:hAnsi="Times New Roman" w:cs="Times New Roman"/>
          <w:sz w:val="24"/>
          <w:szCs w:val="24"/>
        </w:rPr>
        <w:t>s</w:t>
      </w:r>
      <w:r w:rsidRPr="00416FAA">
        <w:rPr>
          <w:rFonts w:ascii="Times New Roman" w:hAnsi="Times New Roman" w:cs="Times New Roman"/>
          <w:sz w:val="24"/>
          <w:szCs w:val="24"/>
        </w:rPr>
        <w:t xml:space="preserve"> y lugares turísticos consumados y a  proyectarse</w:t>
      </w:r>
      <w:r w:rsidR="00E264EA" w:rsidRPr="00416FAA">
        <w:rPr>
          <w:rFonts w:ascii="Times New Roman" w:hAnsi="Times New Roman" w:cs="Times New Roman"/>
          <w:sz w:val="24"/>
          <w:szCs w:val="24"/>
        </w:rPr>
        <w:t>; ----------------------------------</w:t>
      </w:r>
      <w:r w:rsidR="00416FAA" w:rsidRPr="00416FAA">
        <w:rPr>
          <w:rFonts w:ascii="Times New Roman" w:hAnsi="Times New Roman" w:cs="Times New Roman"/>
          <w:sz w:val="24"/>
          <w:szCs w:val="24"/>
        </w:rPr>
        <w:t>-------------------------------</w:t>
      </w:r>
    </w:p>
    <w:p w:rsidR="005D4D8A" w:rsidRPr="00416FAA" w:rsidRDefault="005D4D8A" w:rsidP="00043484">
      <w:pPr>
        <w:spacing w:after="120" w:line="252" w:lineRule="auto"/>
        <w:jc w:val="both"/>
        <w:rPr>
          <w:rFonts w:ascii="Times New Roman" w:hAnsi="Times New Roman" w:cs="Times New Roman"/>
          <w:sz w:val="24"/>
          <w:szCs w:val="24"/>
        </w:rPr>
      </w:pPr>
      <w:r w:rsidRPr="00416FAA">
        <w:rPr>
          <w:rFonts w:ascii="Times New Roman" w:hAnsi="Times New Roman" w:cs="Times New Roman"/>
          <w:b/>
          <w:sz w:val="24"/>
          <w:szCs w:val="24"/>
        </w:rPr>
        <w:t>CONSIDERANDO IV</w:t>
      </w:r>
      <w:r w:rsidR="00D1083F" w:rsidRPr="00416FAA">
        <w:rPr>
          <w:rFonts w:ascii="Times New Roman" w:hAnsi="Times New Roman" w:cs="Times New Roman"/>
          <w:b/>
          <w:sz w:val="24"/>
          <w:szCs w:val="24"/>
        </w:rPr>
        <w:t>;</w:t>
      </w:r>
      <w:r w:rsidRPr="00416FAA">
        <w:rPr>
          <w:rFonts w:ascii="Times New Roman" w:hAnsi="Times New Roman" w:cs="Times New Roman"/>
          <w:sz w:val="24"/>
          <w:szCs w:val="24"/>
        </w:rPr>
        <w:t xml:space="preserve"> que es necesario crear una herramienta como apoyo y guía para la </w:t>
      </w:r>
      <w:r w:rsidR="00D1083F" w:rsidRPr="00416FAA">
        <w:rPr>
          <w:rFonts w:ascii="Times New Roman" w:hAnsi="Times New Roman" w:cs="Times New Roman"/>
          <w:sz w:val="24"/>
          <w:szCs w:val="24"/>
        </w:rPr>
        <w:t>D</w:t>
      </w:r>
      <w:r w:rsidRPr="00416FAA">
        <w:rPr>
          <w:rFonts w:ascii="Times New Roman" w:hAnsi="Times New Roman" w:cs="Times New Roman"/>
          <w:sz w:val="24"/>
          <w:szCs w:val="24"/>
        </w:rPr>
        <w:t xml:space="preserve">irección de </w:t>
      </w:r>
      <w:r w:rsidR="00D1083F" w:rsidRPr="00416FAA">
        <w:rPr>
          <w:rFonts w:ascii="Times New Roman" w:hAnsi="Times New Roman" w:cs="Times New Roman"/>
          <w:sz w:val="24"/>
          <w:szCs w:val="24"/>
        </w:rPr>
        <w:t>P</w:t>
      </w:r>
      <w:r w:rsidRPr="00416FAA">
        <w:rPr>
          <w:rFonts w:ascii="Times New Roman" w:hAnsi="Times New Roman" w:cs="Times New Roman"/>
          <w:sz w:val="24"/>
          <w:szCs w:val="24"/>
        </w:rPr>
        <w:t xml:space="preserve">arques y </w:t>
      </w:r>
      <w:r w:rsidR="00D1083F" w:rsidRPr="00416FAA">
        <w:rPr>
          <w:rFonts w:ascii="Times New Roman" w:hAnsi="Times New Roman" w:cs="Times New Roman"/>
          <w:sz w:val="24"/>
          <w:szCs w:val="24"/>
        </w:rPr>
        <w:t>J</w:t>
      </w:r>
      <w:r w:rsidRPr="00416FAA">
        <w:rPr>
          <w:rFonts w:ascii="Times New Roman" w:hAnsi="Times New Roman" w:cs="Times New Roman"/>
          <w:sz w:val="24"/>
          <w:szCs w:val="24"/>
        </w:rPr>
        <w:t xml:space="preserve">ardines, la </w:t>
      </w:r>
      <w:r w:rsidR="00D1083F" w:rsidRPr="00416FAA">
        <w:rPr>
          <w:rFonts w:ascii="Times New Roman" w:hAnsi="Times New Roman" w:cs="Times New Roman"/>
          <w:sz w:val="24"/>
          <w:szCs w:val="24"/>
        </w:rPr>
        <w:t>D</w:t>
      </w:r>
      <w:r w:rsidRPr="00416FAA">
        <w:rPr>
          <w:rFonts w:ascii="Times New Roman" w:hAnsi="Times New Roman" w:cs="Times New Roman"/>
          <w:sz w:val="24"/>
          <w:szCs w:val="24"/>
        </w:rPr>
        <w:t xml:space="preserve">irección de </w:t>
      </w:r>
      <w:r w:rsidR="00D1083F" w:rsidRPr="00416FAA">
        <w:rPr>
          <w:rFonts w:ascii="Times New Roman" w:hAnsi="Times New Roman" w:cs="Times New Roman"/>
          <w:sz w:val="24"/>
          <w:szCs w:val="24"/>
        </w:rPr>
        <w:t>O</w:t>
      </w:r>
      <w:r w:rsidRPr="00416FAA">
        <w:rPr>
          <w:rFonts w:ascii="Times New Roman" w:hAnsi="Times New Roman" w:cs="Times New Roman"/>
          <w:sz w:val="24"/>
          <w:szCs w:val="24"/>
        </w:rPr>
        <w:t xml:space="preserve">bras, la </w:t>
      </w:r>
      <w:r w:rsidR="00D1083F" w:rsidRPr="00416FAA">
        <w:rPr>
          <w:rFonts w:ascii="Times New Roman" w:hAnsi="Times New Roman" w:cs="Times New Roman"/>
          <w:sz w:val="24"/>
          <w:szCs w:val="24"/>
        </w:rPr>
        <w:t>D</w:t>
      </w:r>
      <w:r w:rsidRPr="00416FAA">
        <w:rPr>
          <w:rFonts w:ascii="Times New Roman" w:hAnsi="Times New Roman" w:cs="Times New Roman"/>
          <w:sz w:val="24"/>
          <w:szCs w:val="24"/>
        </w:rPr>
        <w:t xml:space="preserve">irección de </w:t>
      </w:r>
      <w:r w:rsidR="00D1083F" w:rsidRPr="00416FAA">
        <w:rPr>
          <w:rFonts w:ascii="Times New Roman" w:hAnsi="Times New Roman" w:cs="Times New Roman"/>
          <w:sz w:val="24"/>
          <w:szCs w:val="24"/>
        </w:rPr>
        <w:t>C</w:t>
      </w:r>
      <w:r w:rsidRPr="00416FAA">
        <w:rPr>
          <w:rFonts w:ascii="Times New Roman" w:hAnsi="Times New Roman" w:cs="Times New Roman"/>
          <w:sz w:val="24"/>
          <w:szCs w:val="24"/>
        </w:rPr>
        <w:t xml:space="preserve">ultura y las </w:t>
      </w:r>
      <w:r w:rsidR="00D1083F" w:rsidRPr="00416FAA">
        <w:rPr>
          <w:rFonts w:ascii="Times New Roman" w:hAnsi="Times New Roman" w:cs="Times New Roman"/>
          <w:sz w:val="24"/>
          <w:szCs w:val="24"/>
        </w:rPr>
        <w:t>A</w:t>
      </w:r>
      <w:r w:rsidRPr="00416FAA">
        <w:rPr>
          <w:rFonts w:ascii="Times New Roman" w:hAnsi="Times New Roman" w:cs="Times New Roman"/>
          <w:sz w:val="24"/>
          <w:szCs w:val="24"/>
        </w:rPr>
        <w:t>lcaldías</w:t>
      </w:r>
      <w:r w:rsidR="00D1083F" w:rsidRPr="00416FAA">
        <w:rPr>
          <w:rFonts w:ascii="Times New Roman" w:hAnsi="Times New Roman" w:cs="Times New Roman"/>
          <w:sz w:val="24"/>
          <w:szCs w:val="24"/>
        </w:rPr>
        <w:t xml:space="preserve"> del departamento;-------------------------------------------------------------------------------</w:t>
      </w:r>
    </w:p>
    <w:p w:rsidR="005D4D8A" w:rsidRPr="00416FAA" w:rsidRDefault="005D4D8A" w:rsidP="00043484">
      <w:pPr>
        <w:spacing w:after="120" w:line="252" w:lineRule="auto"/>
        <w:jc w:val="both"/>
        <w:rPr>
          <w:rFonts w:ascii="Times New Roman" w:hAnsi="Times New Roman" w:cs="Times New Roman"/>
          <w:sz w:val="24"/>
          <w:szCs w:val="24"/>
        </w:rPr>
      </w:pPr>
      <w:r w:rsidRPr="00416FAA">
        <w:rPr>
          <w:rFonts w:ascii="Times New Roman" w:hAnsi="Times New Roman" w:cs="Times New Roman"/>
          <w:b/>
          <w:sz w:val="24"/>
          <w:szCs w:val="24"/>
        </w:rPr>
        <w:t>CONSI</w:t>
      </w:r>
      <w:r w:rsidR="00D1083F" w:rsidRPr="00416FAA">
        <w:rPr>
          <w:rFonts w:ascii="Times New Roman" w:hAnsi="Times New Roman" w:cs="Times New Roman"/>
          <w:b/>
          <w:sz w:val="24"/>
          <w:szCs w:val="24"/>
        </w:rPr>
        <w:t>D</w:t>
      </w:r>
      <w:r w:rsidRPr="00416FAA">
        <w:rPr>
          <w:rFonts w:ascii="Times New Roman" w:hAnsi="Times New Roman" w:cs="Times New Roman"/>
          <w:b/>
          <w:sz w:val="24"/>
          <w:szCs w:val="24"/>
        </w:rPr>
        <w:t xml:space="preserve">ERANDO V; </w:t>
      </w:r>
      <w:r w:rsidR="00D1083F" w:rsidRPr="00416FAA">
        <w:rPr>
          <w:rFonts w:ascii="Times New Roman" w:hAnsi="Times New Roman" w:cs="Times New Roman"/>
          <w:sz w:val="24"/>
          <w:szCs w:val="24"/>
        </w:rPr>
        <w:t>q</w:t>
      </w:r>
      <w:r w:rsidRPr="00416FAA">
        <w:rPr>
          <w:rFonts w:ascii="Times New Roman" w:hAnsi="Times New Roman" w:cs="Times New Roman"/>
          <w:sz w:val="24"/>
          <w:szCs w:val="24"/>
        </w:rPr>
        <w:t xml:space="preserve">ue a los efectos de no superponer funciones y tareas, es oportuno una </w:t>
      </w:r>
      <w:r w:rsidR="00D1083F" w:rsidRPr="00416FAA">
        <w:rPr>
          <w:rFonts w:ascii="Times New Roman" w:hAnsi="Times New Roman" w:cs="Times New Roman"/>
          <w:sz w:val="24"/>
          <w:szCs w:val="24"/>
        </w:rPr>
        <w:t>O</w:t>
      </w:r>
      <w:r w:rsidRPr="00416FAA">
        <w:rPr>
          <w:rFonts w:ascii="Times New Roman" w:hAnsi="Times New Roman" w:cs="Times New Roman"/>
          <w:sz w:val="24"/>
          <w:szCs w:val="24"/>
        </w:rPr>
        <w:t>rdenanza específica sobre “</w:t>
      </w:r>
      <w:r w:rsidRPr="00416FAA">
        <w:rPr>
          <w:rFonts w:ascii="Times New Roman" w:hAnsi="Times New Roman" w:cs="Times New Roman"/>
          <w:i/>
          <w:sz w:val="24"/>
          <w:szCs w:val="24"/>
        </w:rPr>
        <w:t>Forestación y Jardines</w:t>
      </w:r>
      <w:r w:rsidRPr="00416FAA">
        <w:rPr>
          <w:rFonts w:ascii="Times New Roman" w:hAnsi="Times New Roman" w:cs="Times New Roman"/>
          <w:sz w:val="24"/>
          <w:szCs w:val="24"/>
        </w:rPr>
        <w:t>” separada de otros aspectos</w:t>
      </w:r>
      <w:r w:rsidR="00D1083F" w:rsidRPr="00416FAA">
        <w:rPr>
          <w:rFonts w:ascii="Times New Roman" w:hAnsi="Times New Roman" w:cs="Times New Roman"/>
          <w:sz w:val="24"/>
          <w:szCs w:val="24"/>
        </w:rPr>
        <w:t>,</w:t>
      </w:r>
      <w:r w:rsidRPr="00416FAA">
        <w:rPr>
          <w:rFonts w:ascii="Times New Roman" w:hAnsi="Times New Roman" w:cs="Times New Roman"/>
          <w:sz w:val="24"/>
          <w:szCs w:val="24"/>
        </w:rPr>
        <w:t xml:space="preserve"> tales como: lo referente a estatu</w:t>
      </w:r>
      <w:r w:rsidR="00850CA4" w:rsidRPr="00416FAA">
        <w:rPr>
          <w:rFonts w:ascii="Times New Roman" w:hAnsi="Times New Roman" w:cs="Times New Roman"/>
          <w:sz w:val="24"/>
          <w:szCs w:val="24"/>
        </w:rPr>
        <w:t>a</w:t>
      </w:r>
      <w:r w:rsidRPr="00416FAA">
        <w:rPr>
          <w:rFonts w:ascii="Times New Roman" w:hAnsi="Times New Roman" w:cs="Times New Roman"/>
          <w:sz w:val="24"/>
          <w:szCs w:val="24"/>
        </w:rPr>
        <w:t xml:space="preserve">s, bancos, monumentos, rejas y tenencia de perros u otros animales, cosa que </w:t>
      </w:r>
      <w:r w:rsidR="00D1083F" w:rsidRPr="00416FAA">
        <w:rPr>
          <w:rFonts w:ascii="Times New Roman" w:hAnsi="Times New Roman" w:cs="Times New Roman"/>
          <w:sz w:val="24"/>
          <w:szCs w:val="24"/>
        </w:rPr>
        <w:t xml:space="preserve">se </w:t>
      </w:r>
      <w:r w:rsidRPr="00416FAA">
        <w:rPr>
          <w:rFonts w:ascii="Times New Roman" w:hAnsi="Times New Roman" w:cs="Times New Roman"/>
          <w:sz w:val="24"/>
          <w:szCs w:val="24"/>
        </w:rPr>
        <w:t>deben reglamentar por separado en otra normativa específica</w:t>
      </w:r>
      <w:r w:rsidR="00E264EA" w:rsidRPr="00416FAA">
        <w:rPr>
          <w:rFonts w:ascii="Times New Roman" w:hAnsi="Times New Roman" w:cs="Times New Roman"/>
          <w:sz w:val="24"/>
          <w:szCs w:val="24"/>
        </w:rPr>
        <w:t>; ------------</w:t>
      </w:r>
    </w:p>
    <w:p w:rsidR="005D4D8A" w:rsidRPr="00416FAA" w:rsidRDefault="005D4D8A" w:rsidP="00043484">
      <w:pPr>
        <w:spacing w:after="120" w:line="252" w:lineRule="auto"/>
        <w:jc w:val="both"/>
        <w:rPr>
          <w:rFonts w:ascii="Times New Roman" w:hAnsi="Times New Roman" w:cs="Times New Roman"/>
          <w:sz w:val="24"/>
          <w:szCs w:val="24"/>
        </w:rPr>
      </w:pPr>
      <w:r w:rsidRPr="00416FAA">
        <w:rPr>
          <w:rFonts w:ascii="Times New Roman" w:hAnsi="Times New Roman" w:cs="Times New Roman"/>
          <w:b/>
          <w:sz w:val="24"/>
          <w:szCs w:val="24"/>
        </w:rPr>
        <w:t>CONSIDERANDO VI;</w:t>
      </w:r>
      <w:r w:rsidRPr="00416FAA">
        <w:rPr>
          <w:rFonts w:ascii="Times New Roman" w:hAnsi="Times New Roman" w:cs="Times New Roman"/>
          <w:sz w:val="24"/>
          <w:szCs w:val="24"/>
        </w:rPr>
        <w:t xml:space="preserve"> </w:t>
      </w:r>
      <w:r w:rsidR="00D1083F" w:rsidRPr="00416FAA">
        <w:rPr>
          <w:rFonts w:ascii="Times New Roman" w:hAnsi="Times New Roman" w:cs="Times New Roman"/>
          <w:sz w:val="24"/>
          <w:szCs w:val="24"/>
        </w:rPr>
        <w:t>que la finalidad es p</w:t>
      </w:r>
      <w:r w:rsidRPr="00416FAA">
        <w:rPr>
          <w:rFonts w:ascii="Times New Roman" w:hAnsi="Times New Roman" w:cs="Times New Roman"/>
          <w:sz w:val="24"/>
          <w:szCs w:val="24"/>
        </w:rPr>
        <w:t>roponer una ciudad más saludable, amigable con el medio ambiente y respetuosa de su patrimonio natural y cultural</w:t>
      </w:r>
      <w:r w:rsidR="00D1083F" w:rsidRPr="00416FAA">
        <w:rPr>
          <w:rFonts w:ascii="Times New Roman" w:hAnsi="Times New Roman" w:cs="Times New Roman"/>
          <w:sz w:val="24"/>
          <w:szCs w:val="24"/>
        </w:rPr>
        <w:t>; lo que</w:t>
      </w:r>
      <w:r w:rsidRPr="00416FAA">
        <w:rPr>
          <w:rFonts w:ascii="Times New Roman" w:hAnsi="Times New Roman" w:cs="Times New Roman"/>
          <w:sz w:val="24"/>
          <w:szCs w:val="24"/>
        </w:rPr>
        <w:t xml:space="preserve"> no puede ser tarea exclusiva de un grupo de profesionales o de las autoridades departamentales</w:t>
      </w:r>
      <w:r w:rsidR="00D1083F" w:rsidRPr="00416FAA">
        <w:rPr>
          <w:rFonts w:ascii="Times New Roman" w:hAnsi="Times New Roman" w:cs="Times New Roman"/>
          <w:sz w:val="24"/>
          <w:szCs w:val="24"/>
        </w:rPr>
        <w:t>,</w:t>
      </w:r>
      <w:r w:rsidRPr="00416FAA">
        <w:rPr>
          <w:rFonts w:ascii="Times New Roman" w:hAnsi="Times New Roman" w:cs="Times New Roman"/>
          <w:sz w:val="24"/>
          <w:szCs w:val="24"/>
        </w:rPr>
        <w:t xml:space="preserve"> </w:t>
      </w:r>
      <w:r w:rsidR="00D1083F" w:rsidRPr="00416FAA">
        <w:rPr>
          <w:rFonts w:ascii="Times New Roman" w:hAnsi="Times New Roman" w:cs="Times New Roman"/>
          <w:sz w:val="24"/>
          <w:szCs w:val="24"/>
        </w:rPr>
        <w:t>d</w:t>
      </w:r>
      <w:r w:rsidRPr="00416FAA">
        <w:rPr>
          <w:rFonts w:ascii="Times New Roman" w:hAnsi="Times New Roman" w:cs="Times New Roman"/>
          <w:sz w:val="24"/>
          <w:szCs w:val="24"/>
        </w:rPr>
        <w:t>ebe necesariamente</w:t>
      </w:r>
      <w:r w:rsidR="00D1083F" w:rsidRPr="00416FAA">
        <w:rPr>
          <w:rFonts w:ascii="Times New Roman" w:hAnsi="Times New Roman" w:cs="Times New Roman"/>
          <w:sz w:val="24"/>
          <w:szCs w:val="24"/>
        </w:rPr>
        <w:t>,</w:t>
      </w:r>
      <w:r w:rsidRPr="00416FAA">
        <w:rPr>
          <w:rFonts w:ascii="Times New Roman" w:hAnsi="Times New Roman" w:cs="Times New Roman"/>
          <w:sz w:val="24"/>
          <w:szCs w:val="24"/>
        </w:rPr>
        <w:t xml:space="preserve"> ser una tarea conjunta de toda la comunidad que valore lo que posee, que se sienta orgullosa de mostrar al visitante sus </w:t>
      </w:r>
      <w:r w:rsidR="000E571A" w:rsidRPr="00416FAA">
        <w:rPr>
          <w:rFonts w:ascii="Times New Roman" w:hAnsi="Times New Roman" w:cs="Times New Roman"/>
          <w:sz w:val="24"/>
          <w:szCs w:val="24"/>
        </w:rPr>
        <w:t>atractivos, que comprenda la necesidad de la planificación para coordinar distintas intervenciones, que participe activamente de la construcción del futuro;</w:t>
      </w:r>
    </w:p>
    <w:p w:rsidR="000E571A" w:rsidRPr="00416FAA" w:rsidRDefault="000E571A" w:rsidP="00043484">
      <w:pPr>
        <w:spacing w:after="120" w:line="252" w:lineRule="auto"/>
        <w:jc w:val="both"/>
        <w:rPr>
          <w:rFonts w:ascii="Times New Roman" w:hAnsi="Times New Roman" w:cs="Times New Roman"/>
          <w:sz w:val="24"/>
          <w:szCs w:val="24"/>
        </w:rPr>
      </w:pPr>
      <w:r w:rsidRPr="00416FAA">
        <w:rPr>
          <w:rFonts w:ascii="Times New Roman" w:hAnsi="Times New Roman" w:cs="Times New Roman"/>
          <w:b/>
          <w:sz w:val="24"/>
          <w:szCs w:val="24"/>
        </w:rPr>
        <w:t>CONSIDERANDO VII;</w:t>
      </w:r>
      <w:r w:rsidRPr="00416FAA">
        <w:rPr>
          <w:rFonts w:ascii="Times New Roman" w:hAnsi="Times New Roman" w:cs="Times New Roman"/>
          <w:sz w:val="24"/>
          <w:szCs w:val="24"/>
        </w:rPr>
        <w:t xml:space="preserve"> que resultaría necesario realizar un inventario del ornato público departamental</w:t>
      </w:r>
      <w:r w:rsidR="00E264EA" w:rsidRPr="00416FAA">
        <w:rPr>
          <w:rFonts w:ascii="Times New Roman" w:hAnsi="Times New Roman" w:cs="Times New Roman"/>
          <w:sz w:val="24"/>
          <w:szCs w:val="24"/>
        </w:rPr>
        <w:t>; ---------------------------------------------------------------</w:t>
      </w:r>
      <w:r w:rsidR="00416FAA" w:rsidRPr="00416FAA">
        <w:rPr>
          <w:rFonts w:ascii="Times New Roman" w:hAnsi="Times New Roman" w:cs="Times New Roman"/>
          <w:sz w:val="24"/>
          <w:szCs w:val="24"/>
        </w:rPr>
        <w:t>-------------------------------</w:t>
      </w:r>
    </w:p>
    <w:p w:rsidR="005D4D8A" w:rsidRPr="00416FAA" w:rsidRDefault="005D4D8A" w:rsidP="00043484">
      <w:pPr>
        <w:spacing w:after="120" w:line="252" w:lineRule="auto"/>
        <w:jc w:val="both"/>
        <w:rPr>
          <w:rFonts w:ascii="Times New Roman" w:hAnsi="Times New Roman" w:cs="Times New Roman"/>
          <w:sz w:val="24"/>
          <w:szCs w:val="24"/>
        </w:rPr>
      </w:pPr>
      <w:r w:rsidRPr="00416FAA">
        <w:rPr>
          <w:rFonts w:ascii="Times New Roman" w:hAnsi="Times New Roman" w:cs="Times New Roman"/>
          <w:b/>
          <w:sz w:val="24"/>
          <w:szCs w:val="24"/>
        </w:rPr>
        <w:t>ATENTO</w:t>
      </w:r>
      <w:r w:rsidR="00D1083F" w:rsidRPr="00416FAA">
        <w:rPr>
          <w:rFonts w:ascii="Times New Roman" w:hAnsi="Times New Roman" w:cs="Times New Roman"/>
          <w:b/>
          <w:sz w:val="24"/>
          <w:szCs w:val="24"/>
        </w:rPr>
        <w:t>;</w:t>
      </w:r>
      <w:r w:rsidRPr="00416FAA">
        <w:rPr>
          <w:rFonts w:ascii="Times New Roman" w:hAnsi="Times New Roman" w:cs="Times New Roman"/>
          <w:sz w:val="24"/>
          <w:szCs w:val="24"/>
        </w:rPr>
        <w:t xml:space="preserve"> a lo precedentemente expuesto y a</w:t>
      </w:r>
      <w:r w:rsidR="00D1083F" w:rsidRPr="00416FAA">
        <w:rPr>
          <w:rFonts w:ascii="Times New Roman" w:hAnsi="Times New Roman" w:cs="Times New Roman"/>
          <w:sz w:val="24"/>
          <w:szCs w:val="24"/>
        </w:rPr>
        <w:t xml:space="preserve"> </w:t>
      </w:r>
      <w:r w:rsidRPr="00416FAA">
        <w:rPr>
          <w:rFonts w:ascii="Times New Roman" w:hAnsi="Times New Roman" w:cs="Times New Roman"/>
          <w:sz w:val="24"/>
          <w:szCs w:val="24"/>
        </w:rPr>
        <w:t>l</w:t>
      </w:r>
      <w:r w:rsidR="00D1083F" w:rsidRPr="00416FAA">
        <w:rPr>
          <w:rFonts w:ascii="Times New Roman" w:hAnsi="Times New Roman" w:cs="Times New Roman"/>
          <w:sz w:val="24"/>
          <w:szCs w:val="24"/>
        </w:rPr>
        <w:t>o preceptuado por el</w:t>
      </w:r>
      <w:r w:rsidRPr="00416FAA">
        <w:rPr>
          <w:rFonts w:ascii="Times New Roman" w:hAnsi="Times New Roman" w:cs="Times New Roman"/>
          <w:sz w:val="24"/>
          <w:szCs w:val="24"/>
        </w:rPr>
        <w:t xml:space="preserve"> Artículo 273 </w:t>
      </w:r>
      <w:r w:rsidR="00D1083F" w:rsidRPr="00416FAA">
        <w:rPr>
          <w:rFonts w:ascii="Times New Roman" w:hAnsi="Times New Roman" w:cs="Times New Roman"/>
          <w:sz w:val="24"/>
          <w:szCs w:val="24"/>
        </w:rPr>
        <w:t>N</w:t>
      </w:r>
      <w:r w:rsidRPr="00416FAA">
        <w:rPr>
          <w:rFonts w:ascii="Times New Roman" w:hAnsi="Times New Roman" w:cs="Times New Roman"/>
          <w:sz w:val="24"/>
          <w:szCs w:val="24"/>
        </w:rPr>
        <w:t>ral</w:t>
      </w:r>
      <w:r w:rsidR="00D1083F" w:rsidRPr="00416FAA">
        <w:rPr>
          <w:rFonts w:ascii="Times New Roman" w:hAnsi="Times New Roman" w:cs="Times New Roman"/>
          <w:sz w:val="24"/>
          <w:szCs w:val="24"/>
        </w:rPr>
        <w:t>.</w:t>
      </w:r>
      <w:r w:rsidRPr="00416FAA">
        <w:rPr>
          <w:rFonts w:ascii="Times New Roman" w:hAnsi="Times New Roman" w:cs="Times New Roman"/>
          <w:sz w:val="24"/>
          <w:szCs w:val="24"/>
        </w:rPr>
        <w:t xml:space="preserve"> 1 de </w:t>
      </w:r>
      <w:r w:rsidR="00D1083F" w:rsidRPr="00416FAA">
        <w:rPr>
          <w:rFonts w:ascii="Times New Roman" w:hAnsi="Times New Roman" w:cs="Times New Roman"/>
          <w:sz w:val="24"/>
          <w:szCs w:val="24"/>
        </w:rPr>
        <w:t>la Constitución de la República</w:t>
      </w:r>
      <w:r w:rsidR="00E264EA" w:rsidRPr="00416FAA">
        <w:rPr>
          <w:rFonts w:ascii="Times New Roman" w:hAnsi="Times New Roman" w:cs="Times New Roman"/>
          <w:sz w:val="24"/>
          <w:szCs w:val="24"/>
        </w:rPr>
        <w:t xml:space="preserve">; -------------------------------------------------------------------------- </w:t>
      </w:r>
    </w:p>
    <w:p w:rsidR="005D4D8A" w:rsidRPr="00416FAA" w:rsidRDefault="005D4D8A" w:rsidP="00D1083F">
      <w:pPr>
        <w:spacing w:after="120"/>
        <w:jc w:val="center"/>
        <w:rPr>
          <w:rFonts w:ascii="Times New Roman" w:hAnsi="Times New Roman" w:cs="Times New Roman"/>
          <w:b/>
          <w:sz w:val="24"/>
          <w:szCs w:val="24"/>
        </w:rPr>
      </w:pPr>
      <w:r w:rsidRPr="00416FAA">
        <w:rPr>
          <w:rFonts w:ascii="Times New Roman" w:hAnsi="Times New Roman" w:cs="Times New Roman"/>
          <w:b/>
          <w:sz w:val="24"/>
          <w:szCs w:val="24"/>
        </w:rPr>
        <w:t>LA JUNTA DEPART</w:t>
      </w:r>
      <w:r w:rsidR="00D616E5" w:rsidRPr="00416FAA">
        <w:rPr>
          <w:rFonts w:ascii="Times New Roman" w:hAnsi="Times New Roman" w:cs="Times New Roman"/>
          <w:b/>
          <w:sz w:val="24"/>
          <w:szCs w:val="24"/>
        </w:rPr>
        <w:t>A</w:t>
      </w:r>
      <w:r w:rsidRPr="00416FAA">
        <w:rPr>
          <w:rFonts w:ascii="Times New Roman" w:hAnsi="Times New Roman" w:cs="Times New Roman"/>
          <w:b/>
          <w:sz w:val="24"/>
          <w:szCs w:val="24"/>
        </w:rPr>
        <w:t>MENTAL DE TACUAREMBÓ</w:t>
      </w:r>
      <w:r w:rsidR="00D1083F" w:rsidRPr="00416FAA">
        <w:rPr>
          <w:rFonts w:ascii="Times New Roman" w:hAnsi="Times New Roman" w:cs="Times New Roman"/>
          <w:b/>
          <w:sz w:val="24"/>
          <w:szCs w:val="24"/>
        </w:rPr>
        <w:t>;</w:t>
      </w:r>
    </w:p>
    <w:p w:rsidR="005D4D8A" w:rsidRPr="00416FAA" w:rsidRDefault="005D4D8A" w:rsidP="00D1083F">
      <w:pPr>
        <w:spacing w:after="120"/>
        <w:jc w:val="center"/>
        <w:rPr>
          <w:rFonts w:ascii="Times New Roman" w:hAnsi="Times New Roman" w:cs="Times New Roman"/>
          <w:b/>
          <w:sz w:val="24"/>
          <w:szCs w:val="24"/>
          <w:u w:val="single"/>
        </w:rPr>
      </w:pPr>
      <w:r w:rsidRPr="00416FAA">
        <w:rPr>
          <w:rFonts w:ascii="Times New Roman" w:hAnsi="Times New Roman" w:cs="Times New Roman"/>
          <w:b/>
          <w:sz w:val="24"/>
          <w:szCs w:val="24"/>
          <w:u w:val="single"/>
        </w:rPr>
        <w:lastRenderedPageBreak/>
        <w:t>D</w:t>
      </w:r>
      <w:r w:rsidR="00D1083F" w:rsidRPr="00416FAA">
        <w:rPr>
          <w:rFonts w:ascii="Times New Roman" w:hAnsi="Times New Roman" w:cs="Times New Roman"/>
          <w:b/>
          <w:sz w:val="24"/>
          <w:szCs w:val="24"/>
          <w:u w:val="single"/>
        </w:rPr>
        <w:t xml:space="preserve"> </w:t>
      </w:r>
      <w:r w:rsidRPr="00416FAA">
        <w:rPr>
          <w:rFonts w:ascii="Times New Roman" w:hAnsi="Times New Roman" w:cs="Times New Roman"/>
          <w:b/>
          <w:sz w:val="24"/>
          <w:szCs w:val="24"/>
          <w:u w:val="single"/>
        </w:rPr>
        <w:t>E</w:t>
      </w:r>
      <w:r w:rsidR="00D1083F" w:rsidRPr="00416FAA">
        <w:rPr>
          <w:rFonts w:ascii="Times New Roman" w:hAnsi="Times New Roman" w:cs="Times New Roman"/>
          <w:b/>
          <w:sz w:val="24"/>
          <w:szCs w:val="24"/>
          <w:u w:val="single"/>
        </w:rPr>
        <w:t xml:space="preserve"> </w:t>
      </w:r>
      <w:r w:rsidRPr="00416FAA">
        <w:rPr>
          <w:rFonts w:ascii="Times New Roman" w:hAnsi="Times New Roman" w:cs="Times New Roman"/>
          <w:b/>
          <w:sz w:val="24"/>
          <w:szCs w:val="24"/>
          <w:u w:val="single"/>
        </w:rPr>
        <w:t>C</w:t>
      </w:r>
      <w:r w:rsidR="00D1083F" w:rsidRPr="00416FAA">
        <w:rPr>
          <w:rFonts w:ascii="Times New Roman" w:hAnsi="Times New Roman" w:cs="Times New Roman"/>
          <w:b/>
          <w:sz w:val="24"/>
          <w:szCs w:val="24"/>
          <w:u w:val="single"/>
        </w:rPr>
        <w:t xml:space="preserve"> </w:t>
      </w:r>
      <w:r w:rsidRPr="00416FAA">
        <w:rPr>
          <w:rFonts w:ascii="Times New Roman" w:hAnsi="Times New Roman" w:cs="Times New Roman"/>
          <w:b/>
          <w:sz w:val="24"/>
          <w:szCs w:val="24"/>
          <w:u w:val="single"/>
        </w:rPr>
        <w:t>R</w:t>
      </w:r>
      <w:r w:rsidR="00D1083F" w:rsidRPr="00416FAA">
        <w:rPr>
          <w:rFonts w:ascii="Times New Roman" w:hAnsi="Times New Roman" w:cs="Times New Roman"/>
          <w:b/>
          <w:sz w:val="24"/>
          <w:szCs w:val="24"/>
          <w:u w:val="single"/>
        </w:rPr>
        <w:t xml:space="preserve"> </w:t>
      </w:r>
      <w:r w:rsidRPr="00416FAA">
        <w:rPr>
          <w:rFonts w:ascii="Times New Roman" w:hAnsi="Times New Roman" w:cs="Times New Roman"/>
          <w:b/>
          <w:sz w:val="24"/>
          <w:szCs w:val="24"/>
          <w:u w:val="single"/>
        </w:rPr>
        <w:t>E</w:t>
      </w:r>
      <w:r w:rsidR="00D1083F" w:rsidRPr="00416FAA">
        <w:rPr>
          <w:rFonts w:ascii="Times New Roman" w:hAnsi="Times New Roman" w:cs="Times New Roman"/>
          <w:b/>
          <w:sz w:val="24"/>
          <w:szCs w:val="24"/>
          <w:u w:val="single"/>
        </w:rPr>
        <w:t xml:space="preserve"> </w:t>
      </w:r>
      <w:r w:rsidRPr="00416FAA">
        <w:rPr>
          <w:rFonts w:ascii="Times New Roman" w:hAnsi="Times New Roman" w:cs="Times New Roman"/>
          <w:b/>
          <w:sz w:val="24"/>
          <w:szCs w:val="24"/>
          <w:u w:val="single"/>
        </w:rPr>
        <w:t>T</w:t>
      </w:r>
      <w:r w:rsidR="00D1083F" w:rsidRPr="00416FAA">
        <w:rPr>
          <w:rFonts w:ascii="Times New Roman" w:hAnsi="Times New Roman" w:cs="Times New Roman"/>
          <w:b/>
          <w:sz w:val="24"/>
          <w:szCs w:val="24"/>
          <w:u w:val="single"/>
        </w:rPr>
        <w:t xml:space="preserve"> </w:t>
      </w:r>
      <w:r w:rsidRPr="00416FAA">
        <w:rPr>
          <w:rFonts w:ascii="Times New Roman" w:hAnsi="Times New Roman" w:cs="Times New Roman"/>
          <w:b/>
          <w:sz w:val="24"/>
          <w:szCs w:val="24"/>
          <w:u w:val="single"/>
        </w:rPr>
        <w:t>A:</w:t>
      </w:r>
    </w:p>
    <w:p w:rsidR="005D4D8A" w:rsidRPr="00416FAA" w:rsidRDefault="005D4D8A" w:rsidP="00A90998">
      <w:pPr>
        <w:jc w:val="both"/>
        <w:rPr>
          <w:rFonts w:ascii="Times New Roman" w:hAnsi="Times New Roman" w:cs="Times New Roman"/>
          <w:b/>
          <w:sz w:val="24"/>
          <w:szCs w:val="24"/>
        </w:rPr>
      </w:pPr>
      <w:r w:rsidRPr="00416FAA">
        <w:rPr>
          <w:rFonts w:ascii="Times New Roman" w:hAnsi="Times New Roman" w:cs="Times New Roman"/>
          <w:b/>
          <w:sz w:val="24"/>
          <w:szCs w:val="24"/>
        </w:rPr>
        <w:t>MANEJO Y CUIDADO DE FORESTACION Y JARDINES EN ESPACIOS PUBLICOS DEPARTAMENTALES.</w:t>
      </w:r>
    </w:p>
    <w:p w:rsidR="005D4D8A" w:rsidRPr="00416FAA" w:rsidRDefault="005D4D8A" w:rsidP="00D1083F">
      <w:pPr>
        <w:spacing w:after="120"/>
        <w:jc w:val="both"/>
        <w:rPr>
          <w:rFonts w:ascii="Times New Roman" w:hAnsi="Times New Roman" w:cs="Times New Roman"/>
          <w:sz w:val="24"/>
          <w:szCs w:val="24"/>
        </w:rPr>
      </w:pPr>
      <w:r w:rsidRPr="00043484">
        <w:rPr>
          <w:rFonts w:ascii="Times New Roman" w:hAnsi="Times New Roman" w:cs="Times New Roman"/>
          <w:b/>
          <w:sz w:val="28"/>
          <w:szCs w:val="28"/>
          <w:u w:val="single"/>
        </w:rPr>
        <w:t>Artículo 1</w:t>
      </w:r>
      <w:r w:rsidR="00D1083F" w:rsidRPr="00043484">
        <w:rPr>
          <w:rFonts w:ascii="Times New Roman" w:hAnsi="Times New Roman" w:cs="Times New Roman"/>
          <w:b/>
          <w:sz w:val="28"/>
          <w:szCs w:val="28"/>
          <w:u w:val="single"/>
        </w:rPr>
        <w:t>ro.-</w:t>
      </w:r>
      <w:r w:rsidRPr="00416FAA">
        <w:rPr>
          <w:rFonts w:ascii="Times New Roman" w:hAnsi="Times New Roman" w:cs="Times New Roman"/>
          <w:sz w:val="24"/>
          <w:szCs w:val="24"/>
        </w:rPr>
        <w:t xml:space="preserve"> Se entiende por espacios públicos departamentales a los efectos previstos en esta </w:t>
      </w:r>
      <w:r w:rsidR="00D1083F" w:rsidRPr="00416FAA">
        <w:rPr>
          <w:rFonts w:ascii="Times New Roman" w:hAnsi="Times New Roman" w:cs="Times New Roman"/>
          <w:sz w:val="24"/>
          <w:szCs w:val="24"/>
        </w:rPr>
        <w:t>O</w:t>
      </w:r>
      <w:r w:rsidRPr="00416FAA">
        <w:rPr>
          <w:rFonts w:ascii="Times New Roman" w:hAnsi="Times New Roman" w:cs="Times New Roman"/>
          <w:sz w:val="24"/>
          <w:szCs w:val="24"/>
        </w:rPr>
        <w:t>rdenanza, todo parque, plaza</w:t>
      </w:r>
      <w:r w:rsidR="00D1083F" w:rsidRPr="00416FAA">
        <w:rPr>
          <w:rFonts w:ascii="Times New Roman" w:hAnsi="Times New Roman" w:cs="Times New Roman"/>
          <w:sz w:val="24"/>
          <w:szCs w:val="24"/>
        </w:rPr>
        <w:t>,</w:t>
      </w:r>
      <w:r w:rsidRPr="00416FAA">
        <w:rPr>
          <w:rFonts w:ascii="Times New Roman" w:hAnsi="Times New Roman" w:cs="Times New Roman"/>
          <w:sz w:val="24"/>
          <w:szCs w:val="24"/>
        </w:rPr>
        <w:t xml:space="preserve"> plazas públicas, jardín, balneario, camping, vereda, camino, cantero</w:t>
      </w:r>
      <w:r w:rsidR="00D1083F" w:rsidRPr="00416FAA">
        <w:rPr>
          <w:rFonts w:ascii="Times New Roman" w:hAnsi="Times New Roman" w:cs="Times New Roman"/>
          <w:sz w:val="24"/>
          <w:szCs w:val="24"/>
        </w:rPr>
        <w:t xml:space="preserve"> </w:t>
      </w:r>
      <w:r w:rsidRPr="00416FAA">
        <w:rPr>
          <w:rFonts w:ascii="Times New Roman" w:hAnsi="Times New Roman" w:cs="Times New Roman"/>
          <w:sz w:val="24"/>
          <w:szCs w:val="24"/>
        </w:rPr>
        <w:t>central, rotonda</w:t>
      </w:r>
      <w:r w:rsidR="00D1083F" w:rsidRPr="00416FAA">
        <w:rPr>
          <w:rFonts w:ascii="Times New Roman" w:hAnsi="Times New Roman" w:cs="Times New Roman"/>
          <w:sz w:val="24"/>
          <w:szCs w:val="24"/>
        </w:rPr>
        <w:t>,</w:t>
      </w:r>
      <w:r w:rsidRPr="00416FAA">
        <w:rPr>
          <w:rFonts w:ascii="Times New Roman" w:hAnsi="Times New Roman" w:cs="Times New Roman"/>
          <w:sz w:val="24"/>
          <w:szCs w:val="24"/>
        </w:rPr>
        <w:t xml:space="preserve"> o espacio librado al uso público. Además constituyen espacios públicos a los efectos de la presente Ordenanza, las aceras, calles, y las fajas municipales adyacentes a los cursos de agua.</w:t>
      </w:r>
    </w:p>
    <w:p w:rsidR="005D4D8A" w:rsidRPr="00416FAA" w:rsidRDefault="005D4D8A" w:rsidP="00A90998">
      <w:pPr>
        <w:pStyle w:val="NormalWeb"/>
        <w:spacing w:before="75" w:beforeAutospacing="0" w:after="75" w:afterAutospacing="0"/>
        <w:jc w:val="both"/>
      </w:pPr>
      <w:r w:rsidRPr="00043484">
        <w:rPr>
          <w:b/>
          <w:sz w:val="28"/>
          <w:szCs w:val="28"/>
          <w:u w:val="single"/>
        </w:rPr>
        <w:t>Artículo 2</w:t>
      </w:r>
      <w:r w:rsidR="00D1083F" w:rsidRPr="00043484">
        <w:rPr>
          <w:b/>
          <w:sz w:val="28"/>
          <w:szCs w:val="28"/>
          <w:u w:val="single"/>
        </w:rPr>
        <w:t>do</w:t>
      </w:r>
      <w:r w:rsidRPr="00043484">
        <w:rPr>
          <w:sz w:val="28"/>
          <w:szCs w:val="28"/>
          <w:u w:val="single"/>
        </w:rPr>
        <w:t>.</w:t>
      </w:r>
      <w:r w:rsidR="00D1083F" w:rsidRPr="00043484">
        <w:rPr>
          <w:sz w:val="28"/>
          <w:szCs w:val="28"/>
          <w:u w:val="single"/>
        </w:rPr>
        <w:t>-</w:t>
      </w:r>
      <w:r w:rsidRPr="00416FAA">
        <w:t xml:space="preserve"> Las presentes regulaciones se refieren al derecho de uso, a las restricciones del mismo, a las responsabilidades que caben a los ciudadanos, así como las penalidades para los infractores.</w:t>
      </w:r>
    </w:p>
    <w:p w:rsidR="005D4D8A" w:rsidRPr="00416FAA" w:rsidRDefault="005D4D8A" w:rsidP="00D1083F">
      <w:pPr>
        <w:autoSpaceDE w:val="0"/>
        <w:autoSpaceDN w:val="0"/>
        <w:adjustRightInd w:val="0"/>
        <w:spacing w:after="120" w:line="240" w:lineRule="auto"/>
        <w:jc w:val="both"/>
        <w:rPr>
          <w:rFonts w:ascii="Times New Roman" w:hAnsi="Times New Roman" w:cs="Times New Roman"/>
          <w:b/>
          <w:bCs/>
          <w:sz w:val="24"/>
          <w:szCs w:val="24"/>
        </w:rPr>
      </w:pPr>
      <w:r w:rsidRPr="00043484">
        <w:rPr>
          <w:rFonts w:ascii="Times New Roman" w:hAnsi="Times New Roman" w:cs="Times New Roman"/>
          <w:b/>
          <w:bCs/>
          <w:sz w:val="28"/>
          <w:szCs w:val="28"/>
          <w:u w:val="single"/>
        </w:rPr>
        <w:t>Artículo 3</w:t>
      </w:r>
      <w:r w:rsidR="00D1083F" w:rsidRPr="00043484">
        <w:rPr>
          <w:rFonts w:ascii="Times New Roman" w:hAnsi="Times New Roman" w:cs="Times New Roman"/>
          <w:b/>
          <w:bCs/>
          <w:sz w:val="28"/>
          <w:szCs w:val="28"/>
          <w:u w:val="single"/>
        </w:rPr>
        <w:t>ro.-</w:t>
      </w:r>
      <w:r w:rsidR="00D1083F" w:rsidRPr="00416FAA">
        <w:rPr>
          <w:rFonts w:ascii="Times New Roman" w:hAnsi="Times New Roman" w:cs="Times New Roman"/>
          <w:b/>
          <w:bCs/>
          <w:sz w:val="24"/>
          <w:szCs w:val="24"/>
        </w:rPr>
        <w:t xml:space="preserve"> </w:t>
      </w:r>
      <w:r w:rsidRPr="00416FAA">
        <w:rPr>
          <w:rFonts w:ascii="Times New Roman" w:hAnsi="Times New Roman" w:cs="Times New Roman"/>
          <w:sz w:val="24"/>
          <w:szCs w:val="24"/>
        </w:rPr>
        <w:t>El ornato público es patrimonio de la Intendencia  Departamental de Tacuarembó (IDT en adelante).</w:t>
      </w:r>
    </w:p>
    <w:p w:rsidR="005D4D8A" w:rsidRPr="00416FAA" w:rsidRDefault="005D4D8A" w:rsidP="00343B88">
      <w:pPr>
        <w:autoSpaceDE w:val="0"/>
        <w:autoSpaceDN w:val="0"/>
        <w:adjustRightInd w:val="0"/>
        <w:spacing w:after="120" w:line="240" w:lineRule="auto"/>
        <w:jc w:val="both"/>
        <w:rPr>
          <w:rFonts w:ascii="Times New Roman" w:hAnsi="Times New Roman" w:cs="Times New Roman"/>
          <w:b/>
          <w:bCs/>
          <w:sz w:val="24"/>
          <w:szCs w:val="24"/>
        </w:rPr>
      </w:pPr>
      <w:r w:rsidRPr="00043484">
        <w:rPr>
          <w:rFonts w:ascii="Times New Roman" w:hAnsi="Times New Roman" w:cs="Times New Roman"/>
          <w:b/>
          <w:bCs/>
          <w:sz w:val="28"/>
          <w:szCs w:val="28"/>
          <w:u w:val="single"/>
        </w:rPr>
        <w:t>Artículo 4</w:t>
      </w:r>
      <w:r w:rsidR="00D1083F" w:rsidRPr="00043484">
        <w:rPr>
          <w:rFonts w:ascii="Times New Roman" w:hAnsi="Times New Roman" w:cs="Times New Roman"/>
          <w:b/>
          <w:bCs/>
          <w:sz w:val="28"/>
          <w:szCs w:val="28"/>
          <w:u w:val="single"/>
        </w:rPr>
        <w:t>to.-</w:t>
      </w:r>
      <w:r w:rsidRPr="00416FAA">
        <w:rPr>
          <w:rFonts w:ascii="Times New Roman" w:hAnsi="Times New Roman" w:cs="Times New Roman"/>
          <w:b/>
          <w:bCs/>
          <w:sz w:val="24"/>
          <w:szCs w:val="24"/>
        </w:rPr>
        <w:t xml:space="preserve">  </w:t>
      </w:r>
      <w:r w:rsidRPr="00416FAA">
        <w:rPr>
          <w:rFonts w:ascii="Times New Roman" w:hAnsi="Times New Roman" w:cs="Times New Roman"/>
          <w:sz w:val="24"/>
          <w:szCs w:val="24"/>
        </w:rPr>
        <w:t>Es competencia de la I.D.T. regular todo lo que comprenda al ornato público</w:t>
      </w:r>
      <w:r w:rsidR="00343B88" w:rsidRPr="00416FAA">
        <w:rPr>
          <w:rFonts w:ascii="Times New Roman" w:hAnsi="Times New Roman" w:cs="Times New Roman"/>
          <w:sz w:val="24"/>
          <w:szCs w:val="24"/>
        </w:rPr>
        <w:t>:</w:t>
      </w:r>
      <w:r w:rsidRPr="00416FAA">
        <w:rPr>
          <w:rFonts w:ascii="Times New Roman" w:hAnsi="Times New Roman" w:cs="Times New Roman"/>
          <w:sz w:val="24"/>
          <w:szCs w:val="24"/>
        </w:rPr>
        <w:t xml:space="preserve"> árboles, arbustos, jardines y otros que se encuentren en espacios públicos</w:t>
      </w:r>
      <w:r w:rsidR="00343B88" w:rsidRPr="00416FAA">
        <w:rPr>
          <w:rFonts w:ascii="Times New Roman" w:hAnsi="Times New Roman" w:cs="Times New Roman"/>
          <w:sz w:val="24"/>
          <w:szCs w:val="24"/>
        </w:rPr>
        <w:t>,</w:t>
      </w:r>
      <w:r w:rsidRPr="00416FAA">
        <w:rPr>
          <w:rFonts w:ascii="Times New Roman" w:hAnsi="Times New Roman" w:cs="Times New Roman"/>
          <w:sz w:val="24"/>
          <w:szCs w:val="24"/>
        </w:rPr>
        <w:t xml:space="preserve"> ya sea: plazas, paseos, rincones, veredas, balnearios, camping, </w:t>
      </w:r>
      <w:r w:rsidR="00E264EA" w:rsidRPr="00416FAA">
        <w:rPr>
          <w:rFonts w:ascii="Times New Roman" w:hAnsi="Times New Roman" w:cs="Times New Roman"/>
          <w:sz w:val="24"/>
          <w:szCs w:val="24"/>
        </w:rPr>
        <w:t>etc...</w:t>
      </w:r>
    </w:p>
    <w:p w:rsidR="005D4D8A" w:rsidRPr="00416FAA" w:rsidRDefault="005D4D8A" w:rsidP="00A90998">
      <w:pPr>
        <w:autoSpaceDE w:val="0"/>
        <w:autoSpaceDN w:val="0"/>
        <w:adjustRightInd w:val="0"/>
        <w:spacing w:after="0" w:line="240" w:lineRule="auto"/>
        <w:jc w:val="both"/>
        <w:rPr>
          <w:rFonts w:ascii="Times New Roman" w:hAnsi="Times New Roman" w:cs="Times New Roman"/>
          <w:b/>
          <w:bCs/>
          <w:sz w:val="24"/>
          <w:szCs w:val="24"/>
        </w:rPr>
      </w:pPr>
      <w:r w:rsidRPr="00043484">
        <w:rPr>
          <w:rFonts w:ascii="Times New Roman" w:hAnsi="Times New Roman" w:cs="Times New Roman"/>
          <w:b/>
          <w:bCs/>
          <w:sz w:val="28"/>
          <w:szCs w:val="28"/>
          <w:u w:val="single"/>
        </w:rPr>
        <w:t>Artículo 5</w:t>
      </w:r>
      <w:r w:rsidR="00343B88" w:rsidRPr="00043484">
        <w:rPr>
          <w:rFonts w:ascii="Times New Roman" w:hAnsi="Times New Roman" w:cs="Times New Roman"/>
          <w:b/>
          <w:bCs/>
          <w:sz w:val="28"/>
          <w:szCs w:val="28"/>
          <w:u w:val="single"/>
        </w:rPr>
        <w:t>to.-</w:t>
      </w:r>
      <w:r w:rsidRPr="00416FAA">
        <w:rPr>
          <w:rFonts w:ascii="Times New Roman" w:hAnsi="Times New Roman" w:cs="Times New Roman"/>
          <w:b/>
          <w:bCs/>
          <w:sz w:val="24"/>
          <w:szCs w:val="24"/>
        </w:rPr>
        <w:t xml:space="preserve"> </w:t>
      </w:r>
      <w:r w:rsidRPr="00416FAA">
        <w:rPr>
          <w:rFonts w:ascii="Times New Roman" w:hAnsi="Times New Roman" w:cs="Times New Roman"/>
          <w:sz w:val="24"/>
          <w:szCs w:val="24"/>
        </w:rPr>
        <w:t xml:space="preserve">Será la Dirección general de  </w:t>
      </w:r>
      <w:r w:rsidR="00343B88" w:rsidRPr="00416FAA">
        <w:rPr>
          <w:rFonts w:ascii="Times New Roman" w:hAnsi="Times New Roman" w:cs="Times New Roman"/>
          <w:sz w:val="24"/>
          <w:szCs w:val="24"/>
        </w:rPr>
        <w:t>Servicios Municipales,</w:t>
      </w:r>
      <w:r w:rsidRPr="00416FAA">
        <w:rPr>
          <w:rFonts w:ascii="Times New Roman" w:hAnsi="Times New Roman" w:cs="Times New Roman"/>
          <w:sz w:val="24"/>
          <w:szCs w:val="24"/>
        </w:rPr>
        <w:t xml:space="preserve">  el brazo ejecutor de todos los trabajos relativos al mejoramiento de esta Ordenanza.</w:t>
      </w:r>
    </w:p>
    <w:p w:rsidR="005D4D8A" w:rsidRPr="00416FAA" w:rsidRDefault="005D4D8A" w:rsidP="00343B88">
      <w:pPr>
        <w:autoSpaceDE w:val="0"/>
        <w:autoSpaceDN w:val="0"/>
        <w:adjustRightInd w:val="0"/>
        <w:spacing w:after="120" w:line="240" w:lineRule="auto"/>
        <w:jc w:val="both"/>
        <w:rPr>
          <w:rFonts w:ascii="Times New Roman" w:hAnsi="Times New Roman" w:cs="Times New Roman"/>
          <w:sz w:val="24"/>
          <w:szCs w:val="24"/>
        </w:rPr>
      </w:pPr>
      <w:r w:rsidRPr="00416FAA">
        <w:rPr>
          <w:rFonts w:ascii="Times New Roman" w:hAnsi="Times New Roman" w:cs="Times New Roman"/>
          <w:sz w:val="24"/>
          <w:szCs w:val="24"/>
        </w:rPr>
        <w:t>Al efecto</w:t>
      </w:r>
      <w:r w:rsidR="00343B88" w:rsidRPr="00416FAA">
        <w:rPr>
          <w:rFonts w:ascii="Times New Roman" w:hAnsi="Times New Roman" w:cs="Times New Roman"/>
          <w:sz w:val="24"/>
          <w:szCs w:val="24"/>
        </w:rPr>
        <w:t>,</w:t>
      </w:r>
      <w:r w:rsidRPr="00416FAA">
        <w:rPr>
          <w:rFonts w:ascii="Times New Roman" w:hAnsi="Times New Roman" w:cs="Times New Roman"/>
          <w:sz w:val="24"/>
          <w:szCs w:val="24"/>
        </w:rPr>
        <w:t xml:space="preserve"> la I.D.T. deberá disponer de un Manual o Instructivo de </w:t>
      </w:r>
      <w:r w:rsidR="00343B88" w:rsidRPr="00416FAA">
        <w:rPr>
          <w:rFonts w:ascii="Times New Roman" w:hAnsi="Times New Roman" w:cs="Times New Roman"/>
          <w:sz w:val="24"/>
          <w:szCs w:val="24"/>
        </w:rPr>
        <w:t>O</w:t>
      </w:r>
      <w:r w:rsidRPr="00416FAA">
        <w:rPr>
          <w:rFonts w:ascii="Times New Roman" w:hAnsi="Times New Roman" w:cs="Times New Roman"/>
          <w:sz w:val="24"/>
          <w:szCs w:val="24"/>
        </w:rPr>
        <w:t>rientación</w:t>
      </w:r>
      <w:r w:rsidR="00343B88" w:rsidRPr="00416FAA">
        <w:rPr>
          <w:rFonts w:ascii="Times New Roman" w:hAnsi="Times New Roman" w:cs="Times New Roman"/>
          <w:sz w:val="24"/>
          <w:szCs w:val="24"/>
        </w:rPr>
        <w:t>,</w:t>
      </w:r>
      <w:r w:rsidRPr="00416FAA">
        <w:rPr>
          <w:rFonts w:ascii="Times New Roman" w:hAnsi="Times New Roman" w:cs="Times New Roman"/>
          <w:sz w:val="24"/>
          <w:szCs w:val="24"/>
        </w:rPr>
        <w:t xml:space="preserve"> para todo lo que refiere al manejo práctico del </w:t>
      </w:r>
      <w:r w:rsidR="00343B88" w:rsidRPr="00416FAA">
        <w:rPr>
          <w:rFonts w:ascii="Times New Roman" w:hAnsi="Times New Roman" w:cs="Times New Roman"/>
          <w:sz w:val="24"/>
          <w:szCs w:val="24"/>
        </w:rPr>
        <w:t>o</w:t>
      </w:r>
      <w:r w:rsidRPr="00416FAA">
        <w:rPr>
          <w:rFonts w:ascii="Times New Roman" w:hAnsi="Times New Roman" w:cs="Times New Roman"/>
          <w:sz w:val="24"/>
          <w:szCs w:val="24"/>
        </w:rPr>
        <w:t xml:space="preserve">rnato </w:t>
      </w:r>
      <w:r w:rsidR="00343B88" w:rsidRPr="00416FAA">
        <w:rPr>
          <w:rFonts w:ascii="Times New Roman" w:hAnsi="Times New Roman" w:cs="Times New Roman"/>
          <w:sz w:val="24"/>
          <w:szCs w:val="24"/>
        </w:rPr>
        <w:t>p</w:t>
      </w:r>
      <w:r w:rsidRPr="00416FAA">
        <w:rPr>
          <w:rFonts w:ascii="Times New Roman" w:hAnsi="Times New Roman" w:cs="Times New Roman"/>
          <w:sz w:val="24"/>
          <w:szCs w:val="24"/>
        </w:rPr>
        <w:t>úblico.</w:t>
      </w:r>
    </w:p>
    <w:p w:rsidR="005D4D8A" w:rsidRPr="00416FAA" w:rsidRDefault="005D4D8A" w:rsidP="00343B88">
      <w:pPr>
        <w:spacing w:after="0"/>
        <w:jc w:val="both"/>
        <w:rPr>
          <w:rFonts w:ascii="Times New Roman" w:hAnsi="Times New Roman" w:cs="Times New Roman"/>
          <w:sz w:val="24"/>
          <w:szCs w:val="24"/>
        </w:rPr>
      </w:pPr>
      <w:r w:rsidRPr="00043484">
        <w:rPr>
          <w:rFonts w:ascii="Times New Roman" w:hAnsi="Times New Roman" w:cs="Times New Roman"/>
          <w:b/>
          <w:sz w:val="28"/>
          <w:szCs w:val="28"/>
          <w:u w:val="single"/>
        </w:rPr>
        <w:t>Artículo 6</w:t>
      </w:r>
      <w:r w:rsidR="00343B88" w:rsidRPr="00043484">
        <w:rPr>
          <w:rFonts w:ascii="Times New Roman" w:hAnsi="Times New Roman" w:cs="Times New Roman"/>
          <w:b/>
          <w:sz w:val="28"/>
          <w:szCs w:val="28"/>
          <w:u w:val="single"/>
        </w:rPr>
        <w:t>to.-</w:t>
      </w:r>
      <w:r w:rsidR="00343B88" w:rsidRPr="00416FAA">
        <w:rPr>
          <w:rFonts w:ascii="Times New Roman" w:hAnsi="Times New Roman" w:cs="Times New Roman"/>
          <w:sz w:val="24"/>
          <w:szCs w:val="24"/>
        </w:rPr>
        <w:t xml:space="preserve"> </w:t>
      </w:r>
      <w:r w:rsidRPr="00416FAA">
        <w:rPr>
          <w:rFonts w:ascii="Times New Roman" w:hAnsi="Times New Roman" w:cs="Times New Roman"/>
          <w:sz w:val="24"/>
          <w:szCs w:val="24"/>
        </w:rPr>
        <w:t>Dentro de los espacios públicos departamentales</w:t>
      </w:r>
      <w:r w:rsidR="00343B88" w:rsidRPr="00416FAA">
        <w:rPr>
          <w:rFonts w:ascii="Times New Roman" w:hAnsi="Times New Roman" w:cs="Times New Roman"/>
          <w:sz w:val="24"/>
          <w:szCs w:val="24"/>
        </w:rPr>
        <w:t>,</w:t>
      </w:r>
      <w:r w:rsidRPr="00416FAA">
        <w:rPr>
          <w:rFonts w:ascii="Times New Roman" w:hAnsi="Times New Roman" w:cs="Times New Roman"/>
          <w:sz w:val="24"/>
          <w:szCs w:val="24"/>
        </w:rPr>
        <w:t xml:space="preserve"> queda especialmente prohibido:</w:t>
      </w:r>
    </w:p>
    <w:p w:rsidR="005D4D8A" w:rsidRPr="00416FAA" w:rsidRDefault="005D4D8A" w:rsidP="00A90998">
      <w:pPr>
        <w:pStyle w:val="Prrafodelista"/>
        <w:numPr>
          <w:ilvl w:val="0"/>
          <w:numId w:val="1"/>
        </w:numPr>
        <w:rPr>
          <w:rFonts w:ascii="Times New Roman" w:hAnsi="Times New Roman" w:cs="Times New Roman"/>
          <w:sz w:val="24"/>
          <w:szCs w:val="24"/>
        </w:rPr>
      </w:pPr>
      <w:r w:rsidRPr="00416FAA">
        <w:rPr>
          <w:rFonts w:ascii="Times New Roman" w:hAnsi="Times New Roman" w:cs="Times New Roman"/>
          <w:sz w:val="24"/>
          <w:szCs w:val="24"/>
          <w:shd w:val="clear" w:color="auto" w:fill="FFFFFF"/>
        </w:rPr>
        <w:t>Dentro de los paseos públicos</w:t>
      </w:r>
      <w:r w:rsidR="00343B88" w:rsidRPr="00416FAA">
        <w:rPr>
          <w:rFonts w:ascii="Times New Roman" w:hAnsi="Times New Roman" w:cs="Times New Roman"/>
          <w:sz w:val="24"/>
          <w:szCs w:val="24"/>
          <w:shd w:val="clear" w:color="auto" w:fill="FFFFFF"/>
        </w:rPr>
        <w:t>,</w:t>
      </w:r>
      <w:r w:rsidRPr="00416FAA">
        <w:rPr>
          <w:rFonts w:ascii="Times New Roman" w:hAnsi="Times New Roman" w:cs="Times New Roman"/>
          <w:sz w:val="24"/>
          <w:szCs w:val="24"/>
          <w:shd w:val="clear" w:color="auto" w:fill="FFFFFF"/>
        </w:rPr>
        <w:t xml:space="preserve"> queda especialmente prohibido: </w:t>
      </w:r>
      <w:r w:rsidRPr="00416FAA">
        <w:rPr>
          <w:rFonts w:ascii="Times New Roman" w:hAnsi="Times New Roman" w:cs="Times New Roman"/>
          <w:sz w:val="24"/>
          <w:szCs w:val="24"/>
        </w:rPr>
        <w:br/>
      </w:r>
      <w:r w:rsidRPr="00416FAA">
        <w:rPr>
          <w:rFonts w:ascii="Times New Roman" w:hAnsi="Times New Roman" w:cs="Times New Roman"/>
          <w:sz w:val="24"/>
          <w:szCs w:val="24"/>
          <w:shd w:val="clear" w:color="auto" w:fill="FFFFFF"/>
        </w:rPr>
        <w:t>1) dañar o deteriorar las estatuas y monumentos</w:t>
      </w:r>
      <w:r w:rsidR="00343B88" w:rsidRPr="00416FAA">
        <w:rPr>
          <w:rFonts w:ascii="Times New Roman" w:hAnsi="Times New Roman" w:cs="Times New Roman"/>
          <w:sz w:val="24"/>
          <w:szCs w:val="24"/>
          <w:shd w:val="clear" w:color="auto" w:fill="FFFFFF"/>
        </w:rPr>
        <w:t>,</w:t>
      </w:r>
      <w:r w:rsidRPr="00416FAA">
        <w:rPr>
          <w:rFonts w:ascii="Times New Roman" w:hAnsi="Times New Roman" w:cs="Times New Roman"/>
          <w:sz w:val="24"/>
          <w:szCs w:val="24"/>
          <w:shd w:val="clear" w:color="auto" w:fill="FFFFFF"/>
        </w:rPr>
        <w:t xml:space="preserve"> as</w:t>
      </w:r>
      <w:r w:rsidR="00343B88" w:rsidRPr="00416FAA">
        <w:rPr>
          <w:rFonts w:ascii="Times New Roman" w:hAnsi="Times New Roman" w:cs="Times New Roman"/>
          <w:sz w:val="24"/>
          <w:szCs w:val="24"/>
          <w:shd w:val="clear" w:color="auto" w:fill="FFFFFF"/>
        </w:rPr>
        <w:t>í</w:t>
      </w:r>
      <w:r w:rsidRPr="00416FAA">
        <w:rPr>
          <w:rFonts w:ascii="Times New Roman" w:hAnsi="Times New Roman" w:cs="Times New Roman"/>
          <w:sz w:val="24"/>
          <w:szCs w:val="24"/>
          <w:shd w:val="clear" w:color="auto" w:fill="FFFFFF"/>
        </w:rPr>
        <w:t xml:space="preserve"> como los bancos, asientos o verjas existentes en ellos; </w:t>
      </w:r>
      <w:r w:rsidRPr="00416FAA">
        <w:rPr>
          <w:rFonts w:ascii="Times New Roman" w:hAnsi="Times New Roman" w:cs="Times New Roman"/>
          <w:sz w:val="24"/>
          <w:szCs w:val="24"/>
        </w:rPr>
        <w:br/>
      </w:r>
      <w:r w:rsidRPr="00416FAA">
        <w:rPr>
          <w:rFonts w:ascii="Times New Roman" w:hAnsi="Times New Roman" w:cs="Times New Roman"/>
          <w:sz w:val="24"/>
          <w:szCs w:val="24"/>
          <w:shd w:val="clear" w:color="auto" w:fill="FFFFFF"/>
        </w:rPr>
        <w:t>2) pisar o dañar o destruir por cualquier medio</w:t>
      </w:r>
      <w:r w:rsidR="00343B88" w:rsidRPr="00416FAA">
        <w:rPr>
          <w:rFonts w:ascii="Times New Roman" w:hAnsi="Times New Roman" w:cs="Times New Roman"/>
          <w:sz w:val="24"/>
          <w:szCs w:val="24"/>
          <w:shd w:val="clear" w:color="auto" w:fill="FFFFFF"/>
        </w:rPr>
        <w:t>,</w:t>
      </w:r>
      <w:r w:rsidRPr="00416FAA">
        <w:rPr>
          <w:rFonts w:ascii="Times New Roman" w:hAnsi="Times New Roman" w:cs="Times New Roman"/>
          <w:sz w:val="24"/>
          <w:szCs w:val="24"/>
          <w:shd w:val="clear" w:color="auto" w:fill="FFFFFF"/>
        </w:rPr>
        <w:t xml:space="preserve"> el arbolado y el césped existente; </w:t>
      </w:r>
      <w:r w:rsidRPr="00416FAA">
        <w:rPr>
          <w:rFonts w:ascii="Times New Roman" w:hAnsi="Times New Roman" w:cs="Times New Roman"/>
          <w:sz w:val="24"/>
          <w:szCs w:val="24"/>
        </w:rPr>
        <w:br/>
      </w:r>
      <w:r w:rsidRPr="00416FAA">
        <w:rPr>
          <w:rFonts w:ascii="Times New Roman" w:hAnsi="Times New Roman" w:cs="Times New Roman"/>
          <w:sz w:val="24"/>
          <w:szCs w:val="24"/>
          <w:shd w:val="clear" w:color="auto" w:fill="FFFFFF"/>
        </w:rPr>
        <w:t>3) arrancar ramas o gajos o flores de los árboles y plantas; </w:t>
      </w:r>
      <w:r w:rsidRPr="00416FAA">
        <w:rPr>
          <w:rFonts w:ascii="Times New Roman" w:hAnsi="Times New Roman" w:cs="Times New Roman"/>
          <w:sz w:val="24"/>
          <w:szCs w:val="24"/>
        </w:rPr>
        <w:br/>
      </w:r>
      <w:r w:rsidRPr="00416FAA">
        <w:rPr>
          <w:rFonts w:ascii="Times New Roman" w:hAnsi="Times New Roman" w:cs="Times New Roman"/>
          <w:sz w:val="24"/>
          <w:szCs w:val="24"/>
          <w:shd w:val="clear" w:color="auto" w:fill="FFFFFF"/>
        </w:rPr>
        <w:t>4) utilizar los árboles de ornato público para la fijación de carteles o cualquier objeto que pueda perjudicar su conservación o desarrollo; </w:t>
      </w:r>
      <w:r w:rsidRPr="00416FAA">
        <w:rPr>
          <w:rFonts w:ascii="Times New Roman" w:hAnsi="Times New Roman" w:cs="Times New Roman"/>
          <w:sz w:val="24"/>
          <w:szCs w:val="24"/>
        </w:rPr>
        <w:br/>
      </w:r>
      <w:r w:rsidRPr="00416FAA">
        <w:rPr>
          <w:rFonts w:ascii="Times New Roman" w:hAnsi="Times New Roman" w:cs="Times New Roman"/>
          <w:sz w:val="24"/>
          <w:szCs w:val="24"/>
          <w:shd w:val="clear" w:color="auto" w:fill="FFFFFF"/>
        </w:rPr>
        <w:t>5) realizar plantaciones o jardines en las veredas</w:t>
      </w:r>
      <w:r w:rsidR="00343B88" w:rsidRPr="00416FAA">
        <w:rPr>
          <w:rFonts w:ascii="Times New Roman" w:hAnsi="Times New Roman" w:cs="Times New Roman"/>
          <w:sz w:val="24"/>
          <w:szCs w:val="24"/>
          <w:shd w:val="clear" w:color="auto" w:fill="FFFFFF"/>
        </w:rPr>
        <w:t>,</w:t>
      </w:r>
      <w:r w:rsidRPr="00416FAA">
        <w:rPr>
          <w:rFonts w:ascii="Times New Roman" w:hAnsi="Times New Roman" w:cs="Times New Roman"/>
          <w:sz w:val="24"/>
          <w:szCs w:val="24"/>
          <w:shd w:val="clear" w:color="auto" w:fill="FFFFFF"/>
        </w:rPr>
        <w:t xml:space="preserve"> sin previa autorización del Servicio de Áreas Verdes Centrales; </w:t>
      </w:r>
      <w:r w:rsidRPr="00416FAA">
        <w:rPr>
          <w:rFonts w:ascii="Times New Roman" w:hAnsi="Times New Roman" w:cs="Times New Roman"/>
          <w:sz w:val="24"/>
          <w:szCs w:val="24"/>
        </w:rPr>
        <w:br/>
      </w:r>
      <w:r w:rsidRPr="00416FAA">
        <w:rPr>
          <w:rFonts w:ascii="Times New Roman" w:hAnsi="Times New Roman" w:cs="Times New Roman"/>
          <w:sz w:val="24"/>
          <w:szCs w:val="24"/>
          <w:shd w:val="clear" w:color="auto" w:fill="FFFFFF"/>
        </w:rPr>
        <w:t>6) realizar actividades deportivas, salvo en los espacios expresamente autorizados por la Intendencia; </w:t>
      </w:r>
      <w:r w:rsidRPr="00416FAA">
        <w:rPr>
          <w:rFonts w:ascii="Times New Roman" w:hAnsi="Times New Roman" w:cs="Times New Roman"/>
          <w:sz w:val="24"/>
          <w:szCs w:val="24"/>
        </w:rPr>
        <w:br/>
      </w:r>
      <w:r w:rsidRPr="00416FAA">
        <w:rPr>
          <w:rFonts w:ascii="Times New Roman" w:hAnsi="Times New Roman" w:cs="Times New Roman"/>
          <w:sz w:val="24"/>
          <w:szCs w:val="24"/>
          <w:shd w:val="clear" w:color="auto" w:fill="FFFFFF"/>
        </w:rPr>
        <w:t>7) tener perros sueltos u otros animales.</w:t>
      </w:r>
    </w:p>
    <w:p w:rsidR="005D4D8A" w:rsidRPr="00416FAA" w:rsidRDefault="005D4D8A" w:rsidP="00343B88">
      <w:pPr>
        <w:pStyle w:val="Prrafodelista"/>
        <w:spacing w:after="0" w:line="120" w:lineRule="auto"/>
        <w:rPr>
          <w:rFonts w:ascii="Times New Roman" w:hAnsi="Times New Roman" w:cs="Times New Roman"/>
          <w:sz w:val="24"/>
          <w:szCs w:val="24"/>
        </w:rPr>
      </w:pPr>
    </w:p>
    <w:p w:rsidR="005D4D8A" w:rsidRPr="00416FAA" w:rsidRDefault="005D4D8A" w:rsidP="00A90998">
      <w:pPr>
        <w:pStyle w:val="Prrafodelista"/>
        <w:numPr>
          <w:ilvl w:val="0"/>
          <w:numId w:val="1"/>
        </w:numPr>
        <w:jc w:val="both"/>
        <w:rPr>
          <w:rFonts w:ascii="Times New Roman" w:hAnsi="Times New Roman" w:cs="Times New Roman"/>
          <w:sz w:val="24"/>
          <w:szCs w:val="24"/>
        </w:rPr>
      </w:pPr>
      <w:r w:rsidRPr="00416FAA">
        <w:rPr>
          <w:rFonts w:ascii="Times New Roman" w:hAnsi="Times New Roman" w:cs="Times New Roman"/>
          <w:sz w:val="24"/>
          <w:szCs w:val="24"/>
        </w:rPr>
        <w:lastRenderedPageBreak/>
        <w:t>Dañar o destruir por cualquier medio el arbolado, enjardinado y el césped existente así como talar, arrancar o podar árboles, arbustos o flores existentes en el arbolado o en canteros, incluyendo ramas o gajos de los mismos.</w:t>
      </w:r>
    </w:p>
    <w:p w:rsidR="005D4D8A" w:rsidRPr="00416FAA" w:rsidRDefault="005D4D8A" w:rsidP="00A90998">
      <w:pPr>
        <w:pStyle w:val="Prrafodelista"/>
        <w:numPr>
          <w:ilvl w:val="0"/>
          <w:numId w:val="1"/>
        </w:numPr>
        <w:jc w:val="both"/>
        <w:rPr>
          <w:rFonts w:ascii="Times New Roman" w:hAnsi="Times New Roman" w:cs="Times New Roman"/>
          <w:sz w:val="24"/>
          <w:szCs w:val="24"/>
        </w:rPr>
      </w:pPr>
      <w:r w:rsidRPr="00416FAA">
        <w:rPr>
          <w:rFonts w:ascii="Times New Roman" w:hAnsi="Times New Roman" w:cs="Times New Roman"/>
          <w:sz w:val="24"/>
          <w:szCs w:val="24"/>
        </w:rPr>
        <w:t>Realizar plantaciones o jardines en veredas, canteros centrales o rotondas</w:t>
      </w:r>
      <w:r w:rsidR="00343B88" w:rsidRPr="00416FAA">
        <w:rPr>
          <w:rFonts w:ascii="Times New Roman" w:hAnsi="Times New Roman" w:cs="Times New Roman"/>
          <w:sz w:val="24"/>
          <w:szCs w:val="24"/>
        </w:rPr>
        <w:t>,</w:t>
      </w:r>
      <w:r w:rsidRPr="00416FAA">
        <w:rPr>
          <w:rFonts w:ascii="Times New Roman" w:hAnsi="Times New Roman" w:cs="Times New Roman"/>
          <w:sz w:val="24"/>
          <w:szCs w:val="24"/>
        </w:rPr>
        <w:t xml:space="preserve"> sin previa autorización de la I</w:t>
      </w:r>
      <w:r w:rsidR="00AB76C4" w:rsidRPr="00416FAA">
        <w:rPr>
          <w:rFonts w:ascii="Times New Roman" w:hAnsi="Times New Roman" w:cs="Times New Roman"/>
          <w:sz w:val="24"/>
          <w:szCs w:val="24"/>
        </w:rPr>
        <w:t>.</w:t>
      </w:r>
      <w:r w:rsidRPr="00416FAA">
        <w:rPr>
          <w:rFonts w:ascii="Times New Roman" w:hAnsi="Times New Roman" w:cs="Times New Roman"/>
          <w:sz w:val="24"/>
          <w:szCs w:val="24"/>
        </w:rPr>
        <w:t>D</w:t>
      </w:r>
      <w:r w:rsidR="00AB76C4" w:rsidRPr="00416FAA">
        <w:rPr>
          <w:rFonts w:ascii="Times New Roman" w:hAnsi="Times New Roman" w:cs="Times New Roman"/>
          <w:sz w:val="24"/>
          <w:szCs w:val="24"/>
        </w:rPr>
        <w:t>.</w:t>
      </w:r>
      <w:r w:rsidRPr="00416FAA">
        <w:rPr>
          <w:rFonts w:ascii="Times New Roman" w:hAnsi="Times New Roman" w:cs="Times New Roman"/>
          <w:sz w:val="24"/>
          <w:szCs w:val="24"/>
        </w:rPr>
        <w:t>T</w:t>
      </w:r>
      <w:r w:rsidR="00AB76C4" w:rsidRPr="00416FAA">
        <w:rPr>
          <w:rFonts w:ascii="Times New Roman" w:hAnsi="Times New Roman" w:cs="Times New Roman"/>
          <w:sz w:val="24"/>
          <w:szCs w:val="24"/>
        </w:rPr>
        <w:t>.</w:t>
      </w:r>
      <w:r w:rsidRPr="00416FAA">
        <w:rPr>
          <w:rFonts w:ascii="Times New Roman" w:hAnsi="Times New Roman" w:cs="Times New Roman"/>
          <w:sz w:val="24"/>
          <w:szCs w:val="24"/>
        </w:rPr>
        <w:t>, salvo lo expresado en el artículo 3 literal E de la presente ordenanza.</w:t>
      </w:r>
    </w:p>
    <w:p w:rsidR="005D4D8A" w:rsidRPr="00416FAA" w:rsidRDefault="005D4D8A" w:rsidP="00343B88">
      <w:pPr>
        <w:pStyle w:val="Prrafodelista"/>
        <w:numPr>
          <w:ilvl w:val="0"/>
          <w:numId w:val="1"/>
        </w:numPr>
        <w:spacing w:after="120"/>
        <w:jc w:val="both"/>
        <w:rPr>
          <w:rFonts w:ascii="Times New Roman" w:hAnsi="Times New Roman" w:cs="Times New Roman"/>
          <w:sz w:val="24"/>
          <w:szCs w:val="24"/>
        </w:rPr>
      </w:pPr>
      <w:r w:rsidRPr="00416FAA">
        <w:rPr>
          <w:rFonts w:ascii="Times New Roman" w:hAnsi="Times New Roman" w:cs="Times New Roman"/>
          <w:sz w:val="24"/>
          <w:szCs w:val="24"/>
        </w:rPr>
        <w:t xml:space="preserve"> Realizar actividades deportivas en lugares en los cuales se pueda dañar árboles, plantas o flores, salvo en los espacios expresamente autorizados por la I.D.T.</w:t>
      </w:r>
    </w:p>
    <w:p w:rsidR="005D4D8A" w:rsidRPr="00416FAA" w:rsidRDefault="005D4D8A" w:rsidP="00343B88">
      <w:pPr>
        <w:spacing w:after="0"/>
        <w:jc w:val="both"/>
        <w:rPr>
          <w:rFonts w:ascii="Times New Roman" w:hAnsi="Times New Roman" w:cs="Times New Roman"/>
          <w:sz w:val="24"/>
          <w:szCs w:val="24"/>
        </w:rPr>
      </w:pPr>
      <w:r w:rsidRPr="00043484">
        <w:rPr>
          <w:rFonts w:ascii="Times New Roman" w:hAnsi="Times New Roman" w:cs="Times New Roman"/>
          <w:b/>
          <w:sz w:val="28"/>
          <w:szCs w:val="28"/>
          <w:u w:val="single"/>
        </w:rPr>
        <w:t>Artículo 7</w:t>
      </w:r>
      <w:r w:rsidR="00343B88" w:rsidRPr="00043484">
        <w:rPr>
          <w:rFonts w:ascii="Times New Roman" w:hAnsi="Times New Roman" w:cs="Times New Roman"/>
          <w:b/>
          <w:sz w:val="28"/>
          <w:szCs w:val="28"/>
          <w:u w:val="single"/>
        </w:rPr>
        <w:t>mo.-</w:t>
      </w:r>
      <w:r w:rsidRPr="00416FAA">
        <w:rPr>
          <w:rFonts w:ascii="Times New Roman" w:hAnsi="Times New Roman" w:cs="Times New Roman"/>
          <w:sz w:val="24"/>
          <w:szCs w:val="24"/>
        </w:rPr>
        <w:t xml:space="preserve"> Quien pretenda </w:t>
      </w:r>
      <w:r w:rsidR="00343B88" w:rsidRPr="00416FAA">
        <w:rPr>
          <w:rFonts w:ascii="Times New Roman" w:hAnsi="Times New Roman" w:cs="Times New Roman"/>
          <w:sz w:val="24"/>
          <w:szCs w:val="24"/>
        </w:rPr>
        <w:t>p</w:t>
      </w:r>
      <w:r w:rsidRPr="00416FAA">
        <w:rPr>
          <w:rFonts w:ascii="Times New Roman" w:hAnsi="Times New Roman" w:cs="Times New Roman"/>
          <w:sz w:val="24"/>
          <w:szCs w:val="24"/>
        </w:rPr>
        <w:t xml:space="preserve">lantar </w:t>
      </w:r>
      <w:r w:rsidR="00343B88" w:rsidRPr="00416FAA">
        <w:rPr>
          <w:rFonts w:ascii="Times New Roman" w:hAnsi="Times New Roman" w:cs="Times New Roman"/>
          <w:sz w:val="24"/>
          <w:szCs w:val="24"/>
        </w:rPr>
        <w:t>á</w:t>
      </w:r>
      <w:r w:rsidRPr="00416FAA">
        <w:rPr>
          <w:rFonts w:ascii="Times New Roman" w:hAnsi="Times New Roman" w:cs="Times New Roman"/>
          <w:sz w:val="24"/>
          <w:szCs w:val="24"/>
        </w:rPr>
        <w:t>rboles en lugares de uso público</w:t>
      </w:r>
      <w:r w:rsidR="00343B88" w:rsidRPr="00416FAA">
        <w:rPr>
          <w:rFonts w:ascii="Times New Roman" w:hAnsi="Times New Roman" w:cs="Times New Roman"/>
          <w:sz w:val="24"/>
          <w:szCs w:val="24"/>
        </w:rPr>
        <w:t>,</w:t>
      </w:r>
      <w:r w:rsidRPr="00416FAA">
        <w:rPr>
          <w:rFonts w:ascii="Times New Roman" w:hAnsi="Times New Roman" w:cs="Times New Roman"/>
          <w:sz w:val="24"/>
          <w:szCs w:val="24"/>
        </w:rPr>
        <w:t xml:space="preserve"> s</w:t>
      </w:r>
      <w:r w:rsidR="00343B88" w:rsidRPr="00416FAA">
        <w:rPr>
          <w:rFonts w:ascii="Times New Roman" w:hAnsi="Times New Roman" w:cs="Times New Roman"/>
          <w:sz w:val="24"/>
          <w:szCs w:val="24"/>
        </w:rPr>
        <w:t>ó</w:t>
      </w:r>
      <w:r w:rsidRPr="00416FAA">
        <w:rPr>
          <w:rFonts w:ascii="Times New Roman" w:hAnsi="Times New Roman" w:cs="Times New Roman"/>
          <w:sz w:val="24"/>
          <w:szCs w:val="24"/>
        </w:rPr>
        <w:t>lo podrá hacerlo previa autorización correspondiente. La solicitud de dicha autorización deberá ir acompañada de:</w:t>
      </w:r>
    </w:p>
    <w:p w:rsidR="005D4D8A" w:rsidRPr="00416FAA" w:rsidRDefault="005D4D8A" w:rsidP="00A90998">
      <w:p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a) Ubicación (calle, vereda, plaza o cantero, parque o balneario donde se pretenda llevar a cabo la plantación).</w:t>
      </w:r>
    </w:p>
    <w:p w:rsidR="005D4D8A" w:rsidRPr="00416FAA" w:rsidRDefault="005D4D8A" w:rsidP="00A90998">
      <w:p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b) Especie y variedad forestal a plantar.</w:t>
      </w:r>
    </w:p>
    <w:p w:rsidR="005D4D8A" w:rsidRPr="00416FAA" w:rsidRDefault="005D4D8A" w:rsidP="00A90998">
      <w:p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c) Justificación de la solicitud.</w:t>
      </w:r>
    </w:p>
    <w:p w:rsidR="005D4D8A" w:rsidRPr="00416FAA" w:rsidRDefault="005D4D8A" w:rsidP="00A90998">
      <w:p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 xml:space="preserve">d) Responsable  o responsables de la misma. </w:t>
      </w:r>
    </w:p>
    <w:p w:rsidR="005D4D8A" w:rsidRPr="00416FAA" w:rsidRDefault="005D4D8A" w:rsidP="00343B88">
      <w:pPr>
        <w:spacing w:after="120" w:line="240" w:lineRule="auto"/>
        <w:jc w:val="both"/>
        <w:rPr>
          <w:rFonts w:ascii="Times New Roman" w:hAnsi="Times New Roman" w:cs="Times New Roman"/>
          <w:sz w:val="24"/>
          <w:szCs w:val="24"/>
        </w:rPr>
      </w:pPr>
      <w:r w:rsidRPr="00416FAA">
        <w:rPr>
          <w:rFonts w:ascii="Times New Roman" w:hAnsi="Times New Roman" w:cs="Times New Roman"/>
          <w:sz w:val="24"/>
          <w:szCs w:val="24"/>
        </w:rPr>
        <w:t xml:space="preserve">e) Quedará sin efecto la solicitud de dicha autorización siempre </w:t>
      </w:r>
      <w:r w:rsidR="00343B88" w:rsidRPr="00416FAA">
        <w:rPr>
          <w:rFonts w:ascii="Times New Roman" w:hAnsi="Times New Roman" w:cs="Times New Roman"/>
          <w:sz w:val="24"/>
          <w:szCs w:val="24"/>
        </w:rPr>
        <w:t>que</w:t>
      </w:r>
      <w:r w:rsidRPr="00416FAA">
        <w:rPr>
          <w:rFonts w:ascii="Times New Roman" w:hAnsi="Times New Roman" w:cs="Times New Roman"/>
          <w:sz w:val="24"/>
          <w:szCs w:val="24"/>
        </w:rPr>
        <w:t xml:space="preserve"> se trate de plantar uno o dos árboles en lugares que falten los mismos debido a destrozos o a cortes realizados por reformas o construcciones, siempre que se cumpla con lo referido en el resto del articulado de esta reglamentación.</w:t>
      </w:r>
    </w:p>
    <w:p w:rsidR="005D4D8A" w:rsidRPr="00416FAA" w:rsidRDefault="005D4D8A" w:rsidP="00343B88">
      <w:pPr>
        <w:spacing w:after="120" w:line="240" w:lineRule="auto"/>
        <w:jc w:val="both"/>
        <w:rPr>
          <w:rFonts w:ascii="Times New Roman" w:hAnsi="Times New Roman" w:cs="Times New Roman"/>
          <w:sz w:val="24"/>
          <w:szCs w:val="24"/>
        </w:rPr>
      </w:pPr>
      <w:r w:rsidRPr="00043484">
        <w:rPr>
          <w:rFonts w:ascii="Times New Roman" w:hAnsi="Times New Roman" w:cs="Times New Roman"/>
          <w:b/>
          <w:sz w:val="28"/>
          <w:szCs w:val="28"/>
          <w:u w:val="single"/>
        </w:rPr>
        <w:t>Artículo 8</w:t>
      </w:r>
      <w:r w:rsidR="00343B88" w:rsidRPr="00043484">
        <w:rPr>
          <w:rFonts w:ascii="Times New Roman" w:hAnsi="Times New Roman" w:cs="Times New Roman"/>
          <w:b/>
          <w:sz w:val="28"/>
          <w:szCs w:val="28"/>
          <w:u w:val="single"/>
        </w:rPr>
        <w:t>vo.-</w:t>
      </w:r>
      <w:r w:rsidR="00343B88" w:rsidRPr="00416FAA">
        <w:rPr>
          <w:rFonts w:ascii="Times New Roman" w:hAnsi="Times New Roman" w:cs="Times New Roman"/>
          <w:sz w:val="24"/>
          <w:szCs w:val="24"/>
        </w:rPr>
        <w:t xml:space="preserve"> </w:t>
      </w:r>
      <w:r w:rsidRPr="00416FAA">
        <w:rPr>
          <w:rFonts w:ascii="Times New Roman" w:hAnsi="Times New Roman" w:cs="Times New Roman"/>
          <w:sz w:val="24"/>
          <w:szCs w:val="24"/>
        </w:rPr>
        <w:t xml:space="preserve"> La rotura de las veredas irá por cuenta y cargo de </w:t>
      </w:r>
      <w:r w:rsidR="00E264EA" w:rsidRPr="00416FAA">
        <w:rPr>
          <w:rFonts w:ascii="Times New Roman" w:hAnsi="Times New Roman" w:cs="Times New Roman"/>
          <w:sz w:val="24"/>
          <w:szCs w:val="24"/>
        </w:rPr>
        <w:t>él</w:t>
      </w:r>
      <w:r w:rsidRPr="00416FAA">
        <w:rPr>
          <w:rFonts w:ascii="Times New Roman" w:hAnsi="Times New Roman" w:cs="Times New Roman"/>
          <w:sz w:val="24"/>
          <w:szCs w:val="24"/>
        </w:rPr>
        <w:t xml:space="preserve"> o los solicitantes, la misma deberá hacerse respetando lo establecido en la  </w:t>
      </w:r>
      <w:r w:rsidR="00343B88" w:rsidRPr="00416FAA">
        <w:rPr>
          <w:rFonts w:ascii="Times New Roman" w:hAnsi="Times New Roman" w:cs="Times New Roman"/>
          <w:sz w:val="24"/>
          <w:szCs w:val="24"/>
        </w:rPr>
        <w:t>R</w:t>
      </w:r>
      <w:r w:rsidRPr="00416FAA">
        <w:rPr>
          <w:rFonts w:ascii="Times New Roman" w:hAnsi="Times New Roman" w:cs="Times New Roman"/>
          <w:sz w:val="24"/>
          <w:szCs w:val="24"/>
        </w:rPr>
        <w:t>esolución N</w:t>
      </w:r>
      <w:r w:rsidR="00343B88" w:rsidRPr="00416FAA">
        <w:rPr>
          <w:rFonts w:ascii="Times New Roman" w:hAnsi="Times New Roman" w:cs="Times New Roman"/>
          <w:sz w:val="24"/>
          <w:szCs w:val="24"/>
        </w:rPr>
        <w:t>º</w:t>
      </w:r>
      <w:r w:rsidRPr="00416FAA">
        <w:rPr>
          <w:rFonts w:ascii="Times New Roman" w:hAnsi="Times New Roman" w:cs="Times New Roman"/>
          <w:sz w:val="24"/>
          <w:szCs w:val="24"/>
        </w:rPr>
        <w:t xml:space="preserve"> 5 del 16/03/83 (</w:t>
      </w:r>
      <w:r w:rsidR="00343B88" w:rsidRPr="00416FAA">
        <w:rPr>
          <w:rFonts w:ascii="Times New Roman" w:hAnsi="Times New Roman" w:cs="Times New Roman"/>
          <w:sz w:val="24"/>
          <w:szCs w:val="24"/>
        </w:rPr>
        <w:t>O</w:t>
      </w:r>
      <w:r w:rsidRPr="00416FAA">
        <w:rPr>
          <w:rFonts w:ascii="Times New Roman" w:hAnsi="Times New Roman" w:cs="Times New Roman"/>
          <w:sz w:val="24"/>
          <w:szCs w:val="24"/>
        </w:rPr>
        <w:t xml:space="preserve">rdenanza </w:t>
      </w:r>
      <w:r w:rsidR="00343B88" w:rsidRPr="00416FAA">
        <w:rPr>
          <w:rFonts w:ascii="Times New Roman" w:hAnsi="Times New Roman" w:cs="Times New Roman"/>
          <w:sz w:val="24"/>
          <w:szCs w:val="24"/>
        </w:rPr>
        <w:t>G</w:t>
      </w:r>
      <w:r w:rsidRPr="00416FAA">
        <w:rPr>
          <w:rFonts w:ascii="Times New Roman" w:hAnsi="Times New Roman" w:cs="Times New Roman"/>
          <w:sz w:val="24"/>
          <w:szCs w:val="24"/>
        </w:rPr>
        <w:t xml:space="preserve">eneral de </w:t>
      </w:r>
      <w:r w:rsidR="00343B88" w:rsidRPr="00416FAA">
        <w:rPr>
          <w:rFonts w:ascii="Times New Roman" w:hAnsi="Times New Roman" w:cs="Times New Roman"/>
          <w:sz w:val="24"/>
          <w:szCs w:val="24"/>
        </w:rPr>
        <w:t>V</w:t>
      </w:r>
      <w:r w:rsidRPr="00416FAA">
        <w:rPr>
          <w:rFonts w:ascii="Times New Roman" w:hAnsi="Times New Roman" w:cs="Times New Roman"/>
          <w:sz w:val="24"/>
          <w:szCs w:val="24"/>
        </w:rPr>
        <w:t>eredas).</w:t>
      </w:r>
    </w:p>
    <w:p w:rsidR="005D4D8A" w:rsidRPr="00416FAA" w:rsidRDefault="005D4D8A" w:rsidP="00A90998">
      <w:pPr>
        <w:spacing w:after="0" w:line="240" w:lineRule="auto"/>
        <w:jc w:val="both"/>
        <w:rPr>
          <w:rFonts w:ascii="Times New Roman" w:hAnsi="Times New Roman" w:cs="Times New Roman"/>
          <w:sz w:val="24"/>
          <w:szCs w:val="24"/>
        </w:rPr>
      </w:pPr>
      <w:r w:rsidRPr="00043484">
        <w:rPr>
          <w:rFonts w:ascii="Times New Roman" w:hAnsi="Times New Roman" w:cs="Times New Roman"/>
          <w:b/>
          <w:sz w:val="28"/>
          <w:szCs w:val="28"/>
          <w:u w:val="single"/>
        </w:rPr>
        <w:t>Artículo 9</w:t>
      </w:r>
      <w:r w:rsidR="00343B88" w:rsidRPr="00043484">
        <w:rPr>
          <w:rFonts w:ascii="Times New Roman" w:hAnsi="Times New Roman" w:cs="Times New Roman"/>
          <w:b/>
          <w:sz w:val="28"/>
          <w:szCs w:val="28"/>
          <w:u w:val="single"/>
        </w:rPr>
        <w:t>no.-</w:t>
      </w:r>
      <w:r w:rsidR="00343B88" w:rsidRPr="00416FAA">
        <w:rPr>
          <w:rFonts w:ascii="Times New Roman" w:hAnsi="Times New Roman" w:cs="Times New Roman"/>
          <w:b/>
          <w:sz w:val="24"/>
          <w:szCs w:val="24"/>
        </w:rPr>
        <w:t xml:space="preserve"> </w:t>
      </w:r>
      <w:r w:rsidRPr="00416FAA">
        <w:rPr>
          <w:rFonts w:ascii="Times New Roman" w:hAnsi="Times New Roman" w:cs="Times New Roman"/>
          <w:sz w:val="24"/>
          <w:szCs w:val="24"/>
        </w:rPr>
        <w:t xml:space="preserve"> El método o forma de plantación</w:t>
      </w:r>
      <w:r w:rsidR="00343B88" w:rsidRPr="00416FAA">
        <w:rPr>
          <w:rFonts w:ascii="Times New Roman" w:hAnsi="Times New Roman" w:cs="Times New Roman"/>
          <w:sz w:val="24"/>
          <w:szCs w:val="24"/>
        </w:rPr>
        <w:t>,</w:t>
      </w:r>
      <w:r w:rsidRPr="00416FAA">
        <w:rPr>
          <w:rFonts w:ascii="Times New Roman" w:hAnsi="Times New Roman" w:cs="Times New Roman"/>
          <w:sz w:val="24"/>
          <w:szCs w:val="24"/>
        </w:rPr>
        <w:t xml:space="preserve"> será indicado o supervisado por técnicos de la I.D.T. o por quien la misma estime designar.</w:t>
      </w:r>
    </w:p>
    <w:p w:rsidR="005D4D8A" w:rsidRPr="00416FAA" w:rsidRDefault="005D4D8A" w:rsidP="00343B88">
      <w:pPr>
        <w:spacing w:after="120" w:line="240" w:lineRule="auto"/>
        <w:jc w:val="both"/>
        <w:rPr>
          <w:rFonts w:ascii="Times New Roman" w:hAnsi="Times New Roman" w:cs="Times New Roman"/>
          <w:sz w:val="24"/>
          <w:szCs w:val="24"/>
        </w:rPr>
      </w:pPr>
      <w:r w:rsidRPr="00416FAA">
        <w:rPr>
          <w:rFonts w:ascii="Times New Roman" w:hAnsi="Times New Roman" w:cs="Times New Roman"/>
          <w:sz w:val="24"/>
          <w:szCs w:val="24"/>
        </w:rPr>
        <w:t>Para plantar especies forestales en espacios públicos departamentales, se deberá cumplir con los siguientes requisitos.</w:t>
      </w:r>
    </w:p>
    <w:p w:rsidR="005D4D8A" w:rsidRPr="00416FAA" w:rsidRDefault="005D4D8A" w:rsidP="00A90998">
      <w:p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Inc. 1) EN VEREDAS, AVENIDAS Y ROTONDAS</w:t>
      </w:r>
    </w:p>
    <w:p w:rsidR="005D4D8A" w:rsidRPr="00416FAA" w:rsidRDefault="005D4D8A" w:rsidP="00A90998">
      <w:pPr>
        <w:pStyle w:val="Prrafodelista"/>
        <w:numPr>
          <w:ilvl w:val="0"/>
          <w:numId w:val="2"/>
        </w:num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Las especies a forestar no deberán ser arbustivas ni semiarbustivas</w:t>
      </w:r>
      <w:r w:rsidR="00343B88" w:rsidRPr="00416FAA">
        <w:rPr>
          <w:rFonts w:ascii="Times New Roman" w:hAnsi="Times New Roman" w:cs="Times New Roman"/>
          <w:sz w:val="24"/>
          <w:szCs w:val="24"/>
        </w:rPr>
        <w:t>,</w:t>
      </w:r>
      <w:r w:rsidRPr="00416FAA">
        <w:rPr>
          <w:rFonts w:ascii="Times New Roman" w:hAnsi="Times New Roman" w:cs="Times New Roman"/>
          <w:sz w:val="24"/>
          <w:szCs w:val="24"/>
        </w:rPr>
        <w:t xml:space="preserve"> en las esquinas de veredas y de  canteros centrales de calles o avenidas.</w:t>
      </w:r>
    </w:p>
    <w:p w:rsidR="005D4D8A" w:rsidRPr="00416FAA" w:rsidRDefault="005D4D8A" w:rsidP="00A90998">
      <w:pPr>
        <w:pStyle w:val="Prrafodelista"/>
        <w:numPr>
          <w:ilvl w:val="0"/>
          <w:numId w:val="2"/>
        </w:num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No se podrá realizar plantaciones a menos de 7 metros de las esquinas</w:t>
      </w:r>
      <w:r w:rsidR="00343B88" w:rsidRPr="00416FAA">
        <w:rPr>
          <w:rFonts w:ascii="Times New Roman" w:hAnsi="Times New Roman" w:cs="Times New Roman"/>
          <w:sz w:val="24"/>
          <w:szCs w:val="24"/>
        </w:rPr>
        <w:t>;</w:t>
      </w:r>
      <w:r w:rsidRPr="00416FAA">
        <w:rPr>
          <w:rFonts w:ascii="Times New Roman" w:hAnsi="Times New Roman" w:cs="Times New Roman"/>
          <w:sz w:val="24"/>
          <w:szCs w:val="24"/>
        </w:rPr>
        <w:t xml:space="preserve"> en la que existan semáforos</w:t>
      </w:r>
      <w:r w:rsidR="00343B88" w:rsidRPr="00416FAA">
        <w:rPr>
          <w:rFonts w:ascii="Times New Roman" w:hAnsi="Times New Roman" w:cs="Times New Roman"/>
          <w:sz w:val="24"/>
          <w:szCs w:val="24"/>
        </w:rPr>
        <w:t>,</w:t>
      </w:r>
      <w:r w:rsidRPr="00416FAA">
        <w:rPr>
          <w:rFonts w:ascii="Times New Roman" w:hAnsi="Times New Roman" w:cs="Times New Roman"/>
          <w:sz w:val="24"/>
          <w:szCs w:val="24"/>
        </w:rPr>
        <w:t xml:space="preserve"> esta distancia no podrá ser inferior a 10  metros.</w:t>
      </w:r>
    </w:p>
    <w:p w:rsidR="005D4D8A" w:rsidRPr="00416FAA" w:rsidRDefault="005D4D8A" w:rsidP="00A90998">
      <w:pPr>
        <w:pStyle w:val="Prrafodelista"/>
        <w:numPr>
          <w:ilvl w:val="0"/>
          <w:numId w:val="2"/>
        </w:num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Estará expresamente prohibid</w:t>
      </w:r>
      <w:r w:rsidR="00343B88" w:rsidRPr="00416FAA">
        <w:rPr>
          <w:rFonts w:ascii="Times New Roman" w:hAnsi="Times New Roman" w:cs="Times New Roman"/>
          <w:sz w:val="24"/>
          <w:szCs w:val="24"/>
        </w:rPr>
        <w:t>a</w:t>
      </w:r>
      <w:r w:rsidRPr="00416FAA">
        <w:rPr>
          <w:rFonts w:ascii="Times New Roman" w:hAnsi="Times New Roman" w:cs="Times New Roman"/>
          <w:sz w:val="24"/>
          <w:szCs w:val="24"/>
        </w:rPr>
        <w:t xml:space="preserve"> la plantación en veredas</w:t>
      </w:r>
      <w:r w:rsidR="00343B88" w:rsidRPr="00416FAA">
        <w:rPr>
          <w:rFonts w:ascii="Times New Roman" w:hAnsi="Times New Roman" w:cs="Times New Roman"/>
          <w:sz w:val="24"/>
          <w:szCs w:val="24"/>
        </w:rPr>
        <w:t>,</w:t>
      </w:r>
      <w:r w:rsidRPr="00416FAA">
        <w:rPr>
          <w:rFonts w:ascii="Times New Roman" w:hAnsi="Times New Roman" w:cs="Times New Roman"/>
          <w:sz w:val="24"/>
          <w:szCs w:val="24"/>
        </w:rPr>
        <w:t xml:space="preserve"> de las siguientes especies: Eucaliptus – coníferas – salicáceas – paraísos – plátanos – ombúes y demás árboles o arbustos de gran porte.</w:t>
      </w:r>
    </w:p>
    <w:p w:rsidR="005D4D8A" w:rsidRPr="00416FAA" w:rsidRDefault="005D4D8A" w:rsidP="00A90998">
      <w:pPr>
        <w:pStyle w:val="Prrafodelista"/>
        <w:numPr>
          <w:ilvl w:val="0"/>
          <w:numId w:val="2"/>
        </w:num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La Distancia de plantación entre un árbol y otro en veredas</w:t>
      </w:r>
      <w:r w:rsidR="00A07B20" w:rsidRPr="00416FAA">
        <w:rPr>
          <w:rFonts w:ascii="Times New Roman" w:hAnsi="Times New Roman" w:cs="Times New Roman"/>
          <w:sz w:val="24"/>
          <w:szCs w:val="24"/>
        </w:rPr>
        <w:t>,</w:t>
      </w:r>
      <w:r w:rsidRPr="00416FAA">
        <w:rPr>
          <w:rFonts w:ascii="Times New Roman" w:hAnsi="Times New Roman" w:cs="Times New Roman"/>
          <w:sz w:val="24"/>
          <w:szCs w:val="24"/>
        </w:rPr>
        <w:t xml:space="preserve"> será de 8 metros, habiendo una tolerancia de hasta 2 metros de más o de menos</w:t>
      </w:r>
      <w:r w:rsidR="00A07B20" w:rsidRPr="00416FAA">
        <w:rPr>
          <w:rFonts w:ascii="Times New Roman" w:hAnsi="Times New Roman" w:cs="Times New Roman"/>
          <w:sz w:val="24"/>
          <w:szCs w:val="24"/>
        </w:rPr>
        <w:t>,</w:t>
      </w:r>
      <w:r w:rsidRPr="00416FAA">
        <w:rPr>
          <w:rFonts w:ascii="Times New Roman" w:hAnsi="Times New Roman" w:cs="Times New Roman"/>
          <w:sz w:val="24"/>
          <w:szCs w:val="24"/>
        </w:rPr>
        <w:t xml:space="preserve"> a los efectos de corregir situaciones de carencia de árboles o de preservación de especies de valor exótico o histórico.</w:t>
      </w:r>
    </w:p>
    <w:p w:rsidR="005D4D8A" w:rsidRPr="00416FAA" w:rsidRDefault="005D4D8A" w:rsidP="00A90998">
      <w:pPr>
        <w:pStyle w:val="Prrafodelista"/>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lastRenderedPageBreak/>
        <w:t xml:space="preserve">En las cuadras donde se debe talar árboles varios, se deberá seleccionar en ambas veredas los ejemplares que quedarán en el ornato y teniendo en cuenta a </w:t>
      </w:r>
      <w:r w:rsidR="00A07B20" w:rsidRPr="00416FAA">
        <w:rPr>
          <w:rFonts w:ascii="Times New Roman" w:hAnsi="Times New Roman" w:cs="Times New Roman"/>
          <w:sz w:val="24"/>
          <w:szCs w:val="24"/>
        </w:rPr>
        <w:t>é</w:t>
      </w:r>
      <w:r w:rsidRPr="00416FAA">
        <w:rPr>
          <w:rFonts w:ascii="Times New Roman" w:hAnsi="Times New Roman" w:cs="Times New Roman"/>
          <w:sz w:val="24"/>
          <w:szCs w:val="24"/>
        </w:rPr>
        <w:t>stos</w:t>
      </w:r>
      <w:r w:rsidR="00A07B20" w:rsidRPr="00416FAA">
        <w:rPr>
          <w:rFonts w:ascii="Times New Roman" w:hAnsi="Times New Roman" w:cs="Times New Roman"/>
          <w:sz w:val="24"/>
          <w:szCs w:val="24"/>
        </w:rPr>
        <w:t>,</w:t>
      </w:r>
      <w:r w:rsidRPr="00416FAA">
        <w:rPr>
          <w:rFonts w:ascii="Times New Roman" w:hAnsi="Times New Roman" w:cs="Times New Roman"/>
          <w:sz w:val="24"/>
          <w:szCs w:val="24"/>
        </w:rPr>
        <w:t xml:space="preserve"> </w:t>
      </w:r>
      <w:r w:rsidR="00A07B20" w:rsidRPr="00416FAA">
        <w:rPr>
          <w:rFonts w:ascii="Times New Roman" w:hAnsi="Times New Roman" w:cs="Times New Roman"/>
          <w:sz w:val="24"/>
          <w:szCs w:val="24"/>
        </w:rPr>
        <w:t>s</w:t>
      </w:r>
      <w:r w:rsidRPr="00416FAA">
        <w:rPr>
          <w:rFonts w:ascii="Times New Roman" w:hAnsi="Times New Roman" w:cs="Times New Roman"/>
          <w:sz w:val="24"/>
          <w:szCs w:val="24"/>
        </w:rPr>
        <w:t>e hará el replanteo de toda la cuadra acorde a lo establecido al inicio de este literal, cumpliendo siempre con la condición de sacrificar la menor cantidad de árboles posibles y buscando preservar el mayor sombreado en dichas veredas.</w:t>
      </w:r>
    </w:p>
    <w:p w:rsidR="005D4D8A" w:rsidRPr="00416FAA" w:rsidRDefault="005D4D8A" w:rsidP="00A90998">
      <w:pPr>
        <w:pStyle w:val="Prrafodelista"/>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Lo referido anteriormente</w:t>
      </w:r>
      <w:r w:rsidR="00A07B20" w:rsidRPr="00416FAA">
        <w:rPr>
          <w:rFonts w:ascii="Times New Roman" w:hAnsi="Times New Roman" w:cs="Times New Roman"/>
          <w:sz w:val="24"/>
          <w:szCs w:val="24"/>
        </w:rPr>
        <w:t>,</w:t>
      </w:r>
      <w:r w:rsidRPr="00416FAA">
        <w:rPr>
          <w:rFonts w:ascii="Times New Roman" w:hAnsi="Times New Roman" w:cs="Times New Roman"/>
          <w:sz w:val="24"/>
          <w:szCs w:val="24"/>
        </w:rPr>
        <w:t xml:space="preserve"> deberá cumplir con el artículo 13 de la Resolución Nro. 5 del 16/03/83 – </w:t>
      </w:r>
      <w:r w:rsidR="00A07B20" w:rsidRPr="00416FAA">
        <w:rPr>
          <w:rFonts w:ascii="Times New Roman" w:hAnsi="Times New Roman" w:cs="Times New Roman"/>
          <w:sz w:val="24"/>
          <w:szCs w:val="24"/>
        </w:rPr>
        <w:t>(</w:t>
      </w:r>
      <w:r w:rsidRPr="00416FAA">
        <w:rPr>
          <w:rFonts w:ascii="Times New Roman" w:hAnsi="Times New Roman" w:cs="Times New Roman"/>
          <w:sz w:val="24"/>
          <w:szCs w:val="24"/>
        </w:rPr>
        <w:t xml:space="preserve">Ordenanza Gral. </w:t>
      </w:r>
      <w:r w:rsidR="00A07B20" w:rsidRPr="00416FAA">
        <w:rPr>
          <w:rFonts w:ascii="Times New Roman" w:hAnsi="Times New Roman" w:cs="Times New Roman"/>
          <w:sz w:val="24"/>
          <w:szCs w:val="24"/>
        </w:rPr>
        <w:t>d</w:t>
      </w:r>
      <w:r w:rsidRPr="00416FAA">
        <w:rPr>
          <w:rFonts w:ascii="Times New Roman" w:hAnsi="Times New Roman" w:cs="Times New Roman"/>
          <w:sz w:val="24"/>
          <w:szCs w:val="24"/>
        </w:rPr>
        <w:t>e veredas</w:t>
      </w:r>
      <w:r w:rsidR="00A07B20" w:rsidRPr="00416FAA">
        <w:rPr>
          <w:rFonts w:ascii="Times New Roman" w:hAnsi="Times New Roman" w:cs="Times New Roman"/>
          <w:sz w:val="24"/>
          <w:szCs w:val="24"/>
        </w:rPr>
        <w:t>)</w:t>
      </w:r>
      <w:r w:rsidRPr="00416FAA">
        <w:rPr>
          <w:rFonts w:ascii="Times New Roman" w:hAnsi="Times New Roman" w:cs="Times New Roman"/>
          <w:sz w:val="24"/>
          <w:szCs w:val="24"/>
        </w:rPr>
        <w:t>.</w:t>
      </w:r>
    </w:p>
    <w:p w:rsidR="005D4D8A" w:rsidRPr="00416FAA" w:rsidRDefault="005D4D8A" w:rsidP="00A07B20">
      <w:pPr>
        <w:shd w:val="clear" w:color="auto" w:fill="FFFFFF"/>
        <w:spacing w:after="0"/>
        <w:jc w:val="both"/>
        <w:rPr>
          <w:rFonts w:ascii="Times New Roman" w:eastAsia="Times New Roman" w:hAnsi="Times New Roman" w:cs="Times New Roman"/>
          <w:color w:val="545454"/>
          <w:sz w:val="24"/>
          <w:szCs w:val="24"/>
          <w:lang w:eastAsia="es-ES"/>
        </w:rPr>
      </w:pPr>
      <w:r w:rsidRPr="00416FAA">
        <w:rPr>
          <w:rFonts w:ascii="Times New Roman" w:hAnsi="Times New Roman" w:cs="Times New Roman"/>
          <w:sz w:val="24"/>
          <w:szCs w:val="24"/>
        </w:rPr>
        <w:t>Recomiéndese para la plantación en veredas</w:t>
      </w:r>
      <w:r w:rsidR="00A07B20" w:rsidRPr="00416FAA">
        <w:rPr>
          <w:rFonts w:ascii="Times New Roman" w:hAnsi="Times New Roman" w:cs="Times New Roman"/>
          <w:sz w:val="24"/>
          <w:szCs w:val="24"/>
        </w:rPr>
        <w:t>,</w:t>
      </w:r>
      <w:r w:rsidRPr="00416FAA">
        <w:rPr>
          <w:rFonts w:ascii="Times New Roman" w:hAnsi="Times New Roman" w:cs="Times New Roman"/>
          <w:sz w:val="24"/>
          <w:szCs w:val="24"/>
        </w:rPr>
        <w:t xml:space="preserve"> las siguientes especies: Catalpas, fresnos, espumillas, acacias, angicos (</w:t>
      </w:r>
      <w:r w:rsidRPr="00416FAA">
        <w:rPr>
          <w:rFonts w:ascii="Times New Roman" w:eastAsia="Times New Roman" w:hAnsi="Times New Roman" w:cs="Times New Roman"/>
          <w:color w:val="545454"/>
          <w:sz w:val="24"/>
          <w:szCs w:val="24"/>
          <w:lang w:eastAsia="es-ES"/>
        </w:rPr>
        <w:t>Nombres vulgares: "</w:t>
      </w:r>
      <w:r w:rsidRPr="00416FAA">
        <w:rPr>
          <w:rFonts w:ascii="Times New Roman" w:eastAsia="Times New Roman" w:hAnsi="Times New Roman" w:cs="Times New Roman"/>
          <w:b/>
          <w:bCs/>
          <w:color w:val="6A6A6A"/>
          <w:sz w:val="24"/>
          <w:szCs w:val="24"/>
          <w:lang w:eastAsia="es-ES"/>
        </w:rPr>
        <w:t>Angico</w:t>
      </w:r>
      <w:r w:rsidRPr="00416FAA">
        <w:rPr>
          <w:rFonts w:ascii="Times New Roman" w:eastAsia="Times New Roman" w:hAnsi="Times New Roman" w:cs="Times New Roman"/>
          <w:color w:val="545454"/>
          <w:sz w:val="24"/>
          <w:szCs w:val="24"/>
          <w:lang w:eastAsia="es-ES"/>
        </w:rPr>
        <w:t>", "</w:t>
      </w:r>
      <w:r w:rsidRPr="00416FAA">
        <w:rPr>
          <w:rFonts w:ascii="Times New Roman" w:eastAsia="Times New Roman" w:hAnsi="Times New Roman" w:cs="Times New Roman"/>
          <w:b/>
          <w:bCs/>
          <w:color w:val="6A6A6A"/>
          <w:sz w:val="24"/>
          <w:szCs w:val="24"/>
          <w:lang w:eastAsia="es-ES"/>
        </w:rPr>
        <w:t>Angico</w:t>
      </w:r>
      <w:r w:rsidRPr="00416FAA">
        <w:rPr>
          <w:rFonts w:ascii="Times New Roman" w:eastAsia="Times New Roman" w:hAnsi="Times New Roman" w:cs="Times New Roman"/>
          <w:color w:val="545454"/>
          <w:sz w:val="24"/>
          <w:szCs w:val="24"/>
          <w:lang w:eastAsia="es-ES"/>
        </w:rPr>
        <w:t> rojo")</w:t>
      </w:r>
      <w:r w:rsidR="00A07B20" w:rsidRPr="00416FAA">
        <w:rPr>
          <w:rFonts w:ascii="Times New Roman" w:eastAsia="Times New Roman" w:hAnsi="Times New Roman" w:cs="Times New Roman"/>
          <w:color w:val="545454"/>
          <w:sz w:val="24"/>
          <w:szCs w:val="24"/>
          <w:lang w:eastAsia="es-ES"/>
        </w:rPr>
        <w:t xml:space="preserve">, </w:t>
      </w:r>
      <w:r w:rsidRPr="00416FAA">
        <w:rPr>
          <w:rFonts w:ascii="Times New Roman" w:hAnsi="Times New Roman" w:cs="Times New Roman"/>
          <w:sz w:val="24"/>
          <w:szCs w:val="24"/>
        </w:rPr>
        <w:t>palmeras buti</w:t>
      </w:r>
      <w:r w:rsidR="00A07B20" w:rsidRPr="00416FAA">
        <w:rPr>
          <w:rFonts w:ascii="Times New Roman" w:hAnsi="Times New Roman" w:cs="Times New Roman"/>
          <w:sz w:val="24"/>
          <w:szCs w:val="24"/>
        </w:rPr>
        <w:t>á</w:t>
      </w:r>
      <w:r w:rsidRPr="00416FAA">
        <w:rPr>
          <w:rFonts w:ascii="Times New Roman" w:hAnsi="Times New Roman" w:cs="Times New Roman"/>
          <w:sz w:val="24"/>
          <w:szCs w:val="24"/>
        </w:rPr>
        <w:t>, pind</w:t>
      </w:r>
      <w:r w:rsidR="00A07B20" w:rsidRPr="00416FAA">
        <w:rPr>
          <w:rFonts w:ascii="Times New Roman" w:hAnsi="Times New Roman" w:cs="Times New Roman"/>
          <w:sz w:val="24"/>
          <w:szCs w:val="24"/>
        </w:rPr>
        <w:t>ó</w:t>
      </w:r>
      <w:r w:rsidRPr="00416FAA">
        <w:rPr>
          <w:rFonts w:ascii="Times New Roman" w:hAnsi="Times New Roman" w:cs="Times New Roman"/>
          <w:sz w:val="24"/>
          <w:szCs w:val="24"/>
        </w:rPr>
        <w:t xml:space="preserve">, lapacho, nativas sin espinas y frutales </w:t>
      </w:r>
      <w:r w:rsidR="00E264EA" w:rsidRPr="00416FAA">
        <w:rPr>
          <w:rFonts w:ascii="Times New Roman" w:hAnsi="Times New Roman" w:cs="Times New Roman"/>
          <w:sz w:val="24"/>
          <w:szCs w:val="24"/>
        </w:rPr>
        <w:t xml:space="preserve">etc... </w:t>
      </w:r>
    </w:p>
    <w:p w:rsidR="005D4D8A" w:rsidRPr="00416FAA" w:rsidRDefault="005D4D8A" w:rsidP="00A07B20">
      <w:pPr>
        <w:pStyle w:val="Prrafodelista"/>
        <w:numPr>
          <w:ilvl w:val="0"/>
          <w:numId w:val="2"/>
        </w:numPr>
        <w:spacing w:after="120" w:line="240" w:lineRule="auto"/>
        <w:jc w:val="both"/>
        <w:rPr>
          <w:rFonts w:ascii="Times New Roman" w:hAnsi="Times New Roman" w:cs="Times New Roman"/>
          <w:sz w:val="24"/>
          <w:szCs w:val="24"/>
        </w:rPr>
      </w:pPr>
      <w:r w:rsidRPr="00416FAA">
        <w:rPr>
          <w:rFonts w:ascii="Times New Roman" w:hAnsi="Times New Roman" w:cs="Times New Roman"/>
          <w:sz w:val="24"/>
          <w:szCs w:val="24"/>
        </w:rPr>
        <w:t>En  avenidas que cuenten  con canteros centrales de amplitud</w:t>
      </w:r>
      <w:r w:rsidR="00A07B20" w:rsidRPr="00416FAA">
        <w:rPr>
          <w:rFonts w:ascii="Times New Roman" w:hAnsi="Times New Roman" w:cs="Times New Roman"/>
          <w:sz w:val="24"/>
          <w:szCs w:val="24"/>
        </w:rPr>
        <w:t>,</w:t>
      </w:r>
      <w:r w:rsidRPr="00416FAA">
        <w:rPr>
          <w:rFonts w:ascii="Times New Roman" w:hAnsi="Times New Roman" w:cs="Times New Roman"/>
          <w:sz w:val="24"/>
          <w:szCs w:val="24"/>
        </w:rPr>
        <w:t xml:space="preserve"> podrán plantarse variedad de mayor porte. Ej.: </w:t>
      </w:r>
      <w:r w:rsidR="00A07B20" w:rsidRPr="00416FAA">
        <w:rPr>
          <w:rFonts w:ascii="Times New Roman" w:hAnsi="Times New Roman" w:cs="Times New Roman"/>
          <w:sz w:val="24"/>
          <w:szCs w:val="24"/>
        </w:rPr>
        <w:t>r</w:t>
      </w:r>
      <w:r w:rsidRPr="00416FAA">
        <w:rPr>
          <w:rFonts w:ascii="Times New Roman" w:hAnsi="Times New Roman" w:cs="Times New Roman"/>
          <w:sz w:val="24"/>
          <w:szCs w:val="24"/>
        </w:rPr>
        <w:t>obles, encinas varias, tilo, plátanos, Grevilleas, magnolias, Timbó, con</w:t>
      </w:r>
      <w:r w:rsidR="00A07B20" w:rsidRPr="00416FAA">
        <w:rPr>
          <w:rFonts w:ascii="Times New Roman" w:hAnsi="Times New Roman" w:cs="Times New Roman"/>
          <w:sz w:val="24"/>
          <w:szCs w:val="24"/>
        </w:rPr>
        <w:t>íf</w:t>
      </w:r>
      <w:r w:rsidRPr="00416FAA">
        <w:rPr>
          <w:rFonts w:ascii="Times New Roman" w:hAnsi="Times New Roman" w:cs="Times New Roman"/>
          <w:sz w:val="24"/>
          <w:szCs w:val="24"/>
        </w:rPr>
        <w:t xml:space="preserve">eras cupresáceos (cipreses) no resinosos, Ibirapitá, jacarandá, </w:t>
      </w:r>
      <w:r w:rsidR="00E264EA" w:rsidRPr="00416FAA">
        <w:rPr>
          <w:rFonts w:ascii="Times New Roman" w:hAnsi="Times New Roman" w:cs="Times New Roman"/>
          <w:sz w:val="24"/>
          <w:szCs w:val="24"/>
        </w:rPr>
        <w:t>etc...</w:t>
      </w:r>
    </w:p>
    <w:p w:rsidR="005D4D8A" w:rsidRPr="00416FAA" w:rsidRDefault="005D4D8A" w:rsidP="00A07B20">
      <w:pPr>
        <w:spacing w:after="120" w:line="240" w:lineRule="auto"/>
        <w:ind w:left="360"/>
        <w:jc w:val="both"/>
        <w:rPr>
          <w:rFonts w:ascii="Times New Roman" w:hAnsi="Times New Roman" w:cs="Times New Roman"/>
          <w:sz w:val="24"/>
          <w:szCs w:val="24"/>
        </w:rPr>
      </w:pPr>
      <w:r w:rsidRPr="00416FAA">
        <w:rPr>
          <w:rFonts w:ascii="Times New Roman" w:hAnsi="Times New Roman" w:cs="Times New Roman"/>
          <w:sz w:val="24"/>
          <w:szCs w:val="24"/>
        </w:rPr>
        <w:t>Inc.2) EN PLAZAS Y PARQUES</w:t>
      </w:r>
    </w:p>
    <w:p w:rsidR="005D4D8A" w:rsidRPr="00416FAA" w:rsidRDefault="005D4D8A" w:rsidP="00A90998">
      <w:pPr>
        <w:pStyle w:val="Prrafodelista"/>
        <w:numPr>
          <w:ilvl w:val="0"/>
          <w:numId w:val="3"/>
        </w:num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Se podrán plantar árboles de gran porte y arbustos</w:t>
      </w:r>
      <w:r w:rsidR="00A07B20" w:rsidRPr="00416FAA">
        <w:rPr>
          <w:rFonts w:ascii="Times New Roman" w:hAnsi="Times New Roman" w:cs="Times New Roman"/>
          <w:sz w:val="24"/>
          <w:szCs w:val="24"/>
        </w:rPr>
        <w:t>,</w:t>
      </w:r>
      <w:r w:rsidRPr="00416FAA">
        <w:rPr>
          <w:rFonts w:ascii="Times New Roman" w:hAnsi="Times New Roman" w:cs="Times New Roman"/>
          <w:sz w:val="24"/>
          <w:szCs w:val="24"/>
        </w:rPr>
        <w:t xml:space="preserve"> siempre que no obstaculicen la visibilidad del tránsito ni de carteles o señales relativas </w:t>
      </w:r>
      <w:r w:rsidR="00A07B20" w:rsidRPr="00416FAA">
        <w:rPr>
          <w:rFonts w:ascii="Times New Roman" w:hAnsi="Times New Roman" w:cs="Times New Roman"/>
          <w:sz w:val="24"/>
          <w:szCs w:val="24"/>
        </w:rPr>
        <w:t>a</w:t>
      </w:r>
      <w:r w:rsidRPr="00416FAA">
        <w:rPr>
          <w:rFonts w:ascii="Times New Roman" w:hAnsi="Times New Roman" w:cs="Times New Roman"/>
          <w:sz w:val="24"/>
          <w:szCs w:val="24"/>
        </w:rPr>
        <w:t>l mismo.</w:t>
      </w:r>
    </w:p>
    <w:p w:rsidR="005D4D8A" w:rsidRPr="00416FAA" w:rsidRDefault="005D4D8A" w:rsidP="00A90998">
      <w:pPr>
        <w:pStyle w:val="Prrafodelista"/>
        <w:numPr>
          <w:ilvl w:val="0"/>
          <w:numId w:val="3"/>
        </w:num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Queda especialmente prohibido plantar eucaliptus (sus variedades) y coníferas</w:t>
      </w:r>
      <w:r w:rsidRPr="00416FAA">
        <w:rPr>
          <w:rFonts w:ascii="Times New Roman" w:hAnsi="Times New Roman" w:cs="Times New Roman"/>
          <w:b/>
          <w:sz w:val="24"/>
          <w:szCs w:val="24"/>
        </w:rPr>
        <w:t xml:space="preserve"> </w:t>
      </w:r>
      <w:r w:rsidRPr="00416FAA">
        <w:rPr>
          <w:rFonts w:ascii="Times New Roman" w:hAnsi="Times New Roman" w:cs="Times New Roman"/>
          <w:sz w:val="24"/>
          <w:szCs w:val="24"/>
        </w:rPr>
        <w:t>resinosas (pinos).</w:t>
      </w:r>
    </w:p>
    <w:p w:rsidR="005D4D8A" w:rsidRPr="00416FAA" w:rsidRDefault="005D4D8A" w:rsidP="00A90998">
      <w:pPr>
        <w:pStyle w:val="Prrafodelista"/>
        <w:numPr>
          <w:ilvl w:val="0"/>
          <w:numId w:val="3"/>
        </w:num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 xml:space="preserve">Donde existan fachadas </w:t>
      </w:r>
      <w:r w:rsidR="00A07B20" w:rsidRPr="00416FAA">
        <w:rPr>
          <w:rFonts w:ascii="Times New Roman" w:hAnsi="Times New Roman" w:cs="Times New Roman"/>
          <w:sz w:val="24"/>
          <w:szCs w:val="24"/>
        </w:rPr>
        <w:t>h</w:t>
      </w:r>
      <w:r w:rsidRPr="00416FAA">
        <w:rPr>
          <w:rFonts w:ascii="Times New Roman" w:hAnsi="Times New Roman" w:cs="Times New Roman"/>
          <w:sz w:val="24"/>
          <w:szCs w:val="24"/>
        </w:rPr>
        <w:t>istóricas declaradas de interés</w:t>
      </w:r>
      <w:r w:rsidR="00A07B20" w:rsidRPr="00416FAA">
        <w:rPr>
          <w:rFonts w:ascii="Times New Roman" w:hAnsi="Times New Roman" w:cs="Times New Roman"/>
          <w:sz w:val="24"/>
          <w:szCs w:val="24"/>
        </w:rPr>
        <w:t>,</w:t>
      </w:r>
      <w:r w:rsidRPr="00416FAA">
        <w:rPr>
          <w:rFonts w:ascii="Times New Roman" w:hAnsi="Times New Roman" w:cs="Times New Roman"/>
          <w:sz w:val="24"/>
          <w:szCs w:val="24"/>
        </w:rPr>
        <w:t xml:space="preserve"> y/o monumentos, se deberá proceder a plantar de forma equidistante a los efectos de no obstaculizar la visibilidad de </w:t>
      </w:r>
      <w:r w:rsidR="00A07B20" w:rsidRPr="00416FAA">
        <w:rPr>
          <w:rFonts w:ascii="Times New Roman" w:hAnsi="Times New Roman" w:cs="Times New Roman"/>
          <w:sz w:val="24"/>
          <w:szCs w:val="24"/>
        </w:rPr>
        <w:t>é</w:t>
      </w:r>
      <w:r w:rsidRPr="00416FAA">
        <w:rPr>
          <w:rFonts w:ascii="Times New Roman" w:hAnsi="Times New Roman" w:cs="Times New Roman"/>
          <w:sz w:val="24"/>
          <w:szCs w:val="24"/>
        </w:rPr>
        <w:t xml:space="preserve">stos. </w:t>
      </w:r>
    </w:p>
    <w:p w:rsidR="005D4D8A" w:rsidRPr="00416FAA" w:rsidRDefault="005D4D8A" w:rsidP="00A90998">
      <w:pPr>
        <w:pStyle w:val="Prrafodelista"/>
        <w:numPr>
          <w:ilvl w:val="0"/>
          <w:numId w:val="3"/>
        </w:num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Donde existan plantaciones de valor histórico patrimonial hechas con cierto orden de distancia y orientación, ante la necesidad de reponer o subsistir ejemplares</w:t>
      </w:r>
      <w:r w:rsidR="00A07B20" w:rsidRPr="00416FAA">
        <w:rPr>
          <w:rFonts w:ascii="Times New Roman" w:hAnsi="Times New Roman" w:cs="Times New Roman"/>
          <w:sz w:val="24"/>
          <w:szCs w:val="24"/>
        </w:rPr>
        <w:t>,</w:t>
      </w:r>
      <w:r w:rsidRPr="00416FAA">
        <w:rPr>
          <w:rFonts w:ascii="Times New Roman" w:hAnsi="Times New Roman" w:cs="Times New Roman"/>
          <w:sz w:val="24"/>
          <w:szCs w:val="24"/>
        </w:rPr>
        <w:t xml:space="preserve"> se priorizará hacerlo con la misma espec</w:t>
      </w:r>
      <w:r w:rsidR="00A90998" w:rsidRPr="00416FAA">
        <w:rPr>
          <w:rFonts w:ascii="Times New Roman" w:hAnsi="Times New Roman" w:cs="Times New Roman"/>
          <w:sz w:val="24"/>
          <w:szCs w:val="24"/>
        </w:rPr>
        <w:t xml:space="preserve">ie o en su </w:t>
      </w:r>
      <w:r w:rsidRPr="00416FAA">
        <w:rPr>
          <w:rFonts w:ascii="Times New Roman" w:hAnsi="Times New Roman" w:cs="Times New Roman"/>
          <w:sz w:val="24"/>
          <w:szCs w:val="24"/>
        </w:rPr>
        <w:t xml:space="preserve">defecto similares. </w:t>
      </w:r>
    </w:p>
    <w:p w:rsidR="005D4D8A" w:rsidRPr="00416FAA" w:rsidRDefault="005D4D8A" w:rsidP="00A07B20">
      <w:pPr>
        <w:spacing w:after="120" w:line="240" w:lineRule="auto"/>
        <w:ind w:left="360"/>
        <w:jc w:val="both"/>
        <w:rPr>
          <w:rFonts w:ascii="Times New Roman" w:hAnsi="Times New Roman" w:cs="Times New Roman"/>
          <w:sz w:val="24"/>
          <w:szCs w:val="24"/>
        </w:rPr>
      </w:pPr>
      <w:r w:rsidRPr="00416FAA">
        <w:rPr>
          <w:rFonts w:ascii="Times New Roman" w:hAnsi="Times New Roman" w:cs="Times New Roman"/>
          <w:sz w:val="24"/>
          <w:szCs w:val="24"/>
        </w:rPr>
        <w:t xml:space="preserve">Ejemplos: (Palmeras de plaza 19 de abril, Magnolia de parque rodó, Ombú </w:t>
      </w:r>
      <w:r w:rsidR="00A07B20" w:rsidRPr="00416FAA">
        <w:rPr>
          <w:rFonts w:ascii="Times New Roman" w:hAnsi="Times New Roman" w:cs="Times New Roman"/>
          <w:sz w:val="24"/>
          <w:szCs w:val="24"/>
        </w:rPr>
        <w:t>del centro de barrio Curuguatí), h</w:t>
      </w:r>
      <w:r w:rsidRPr="00416FAA">
        <w:rPr>
          <w:rFonts w:ascii="Times New Roman" w:hAnsi="Times New Roman" w:cs="Times New Roman"/>
          <w:sz w:val="24"/>
          <w:szCs w:val="24"/>
        </w:rPr>
        <w:t xml:space="preserve">aciendo referencia a la potestad que se otorga a la I.D.T en el Art. 10 de la presente ordenanza. </w:t>
      </w:r>
    </w:p>
    <w:p w:rsidR="005D4D8A" w:rsidRPr="00416FAA" w:rsidRDefault="005D4D8A" w:rsidP="00A90998">
      <w:pPr>
        <w:spacing w:after="0" w:line="240" w:lineRule="auto"/>
        <w:ind w:left="360"/>
        <w:jc w:val="both"/>
        <w:rPr>
          <w:rFonts w:ascii="Times New Roman" w:hAnsi="Times New Roman" w:cs="Times New Roman"/>
          <w:sz w:val="24"/>
          <w:szCs w:val="24"/>
        </w:rPr>
      </w:pPr>
      <w:r w:rsidRPr="00416FAA">
        <w:rPr>
          <w:rFonts w:ascii="Times New Roman" w:hAnsi="Times New Roman" w:cs="Times New Roman"/>
          <w:sz w:val="24"/>
          <w:szCs w:val="24"/>
        </w:rPr>
        <w:t xml:space="preserve">Inc. 3) EN CAMPINGS, CAMINOS VECINALES Y LUGARES TURISTICOS CONSUMADOS O A PROYECTARSE. </w:t>
      </w:r>
    </w:p>
    <w:p w:rsidR="005D4D8A" w:rsidRPr="00416FAA" w:rsidRDefault="005D4D8A" w:rsidP="00A90998">
      <w:pPr>
        <w:pStyle w:val="Prrafodelista"/>
        <w:numPr>
          <w:ilvl w:val="0"/>
          <w:numId w:val="4"/>
        </w:num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Se priorizará el cultivo de árboles nativos y exóticos como abrigo, teniendo presente no seleccionar especies exclusivamente colonizadoras que puedan ser invasivas del medio natural reinante, monte cercano. Ej.: pinos, ligustros, acacias de 3 espinas, paraíso</w:t>
      </w:r>
      <w:r w:rsidR="00A07B20" w:rsidRPr="00416FAA">
        <w:rPr>
          <w:rFonts w:ascii="Times New Roman" w:hAnsi="Times New Roman" w:cs="Times New Roman"/>
          <w:sz w:val="24"/>
          <w:szCs w:val="24"/>
        </w:rPr>
        <w:t>,</w:t>
      </w:r>
      <w:r w:rsidRPr="00416FAA">
        <w:rPr>
          <w:rFonts w:ascii="Times New Roman" w:hAnsi="Times New Roman" w:cs="Times New Roman"/>
          <w:sz w:val="24"/>
          <w:szCs w:val="24"/>
        </w:rPr>
        <w:t xml:space="preserve"> </w:t>
      </w:r>
      <w:r w:rsidR="00E264EA" w:rsidRPr="00416FAA">
        <w:rPr>
          <w:rFonts w:ascii="Times New Roman" w:hAnsi="Times New Roman" w:cs="Times New Roman"/>
          <w:sz w:val="24"/>
          <w:szCs w:val="24"/>
        </w:rPr>
        <w:t xml:space="preserve">etc... </w:t>
      </w:r>
    </w:p>
    <w:p w:rsidR="005D4D8A" w:rsidRPr="00416FAA" w:rsidRDefault="005D4D8A" w:rsidP="00A90998">
      <w:pPr>
        <w:pStyle w:val="Prrafodelista"/>
        <w:numPr>
          <w:ilvl w:val="0"/>
          <w:numId w:val="4"/>
        </w:num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Queda especialmente prohibido en lugares de camping plantar especies resinosas (pinos) y árboles de probada combustibilidad.</w:t>
      </w:r>
    </w:p>
    <w:p w:rsidR="005D4D8A" w:rsidRPr="00416FAA" w:rsidRDefault="005D4D8A" w:rsidP="00A90998">
      <w:pPr>
        <w:pStyle w:val="Prrafodelista"/>
        <w:numPr>
          <w:ilvl w:val="0"/>
          <w:numId w:val="4"/>
        </w:num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En lugares húmedos y anegadizos así como en taipas de lagos y represas</w:t>
      </w:r>
      <w:r w:rsidR="00A07B20" w:rsidRPr="00416FAA">
        <w:rPr>
          <w:rFonts w:ascii="Times New Roman" w:hAnsi="Times New Roman" w:cs="Times New Roman"/>
          <w:sz w:val="24"/>
          <w:szCs w:val="24"/>
        </w:rPr>
        <w:t>,</w:t>
      </w:r>
      <w:r w:rsidRPr="00416FAA">
        <w:rPr>
          <w:rFonts w:ascii="Times New Roman" w:hAnsi="Times New Roman" w:cs="Times New Roman"/>
          <w:sz w:val="24"/>
          <w:szCs w:val="24"/>
        </w:rPr>
        <w:t xml:space="preserve"> se priorizará la forestación con variedades ilicáceas, sauces autóctonos, sarandíes, </w:t>
      </w:r>
      <w:r w:rsidR="00E264EA" w:rsidRPr="00416FAA">
        <w:rPr>
          <w:rFonts w:ascii="Times New Roman" w:hAnsi="Times New Roman" w:cs="Times New Roman"/>
          <w:sz w:val="24"/>
          <w:szCs w:val="24"/>
        </w:rPr>
        <w:t>etc...</w:t>
      </w:r>
    </w:p>
    <w:p w:rsidR="005D4D8A" w:rsidRPr="00416FAA" w:rsidRDefault="005D4D8A" w:rsidP="00A90998">
      <w:pPr>
        <w:pStyle w:val="Prrafodelista"/>
        <w:numPr>
          <w:ilvl w:val="0"/>
          <w:numId w:val="4"/>
        </w:num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Donde hubiere sitios de ponderable erosión se priorizará la contención del terreno con especies forestales de probada y ligera colonización</w:t>
      </w:r>
      <w:r w:rsidR="00A07B20" w:rsidRPr="00416FAA">
        <w:rPr>
          <w:rFonts w:ascii="Times New Roman" w:hAnsi="Times New Roman" w:cs="Times New Roman"/>
          <w:sz w:val="24"/>
          <w:szCs w:val="24"/>
        </w:rPr>
        <w:t>,</w:t>
      </w:r>
      <w:r w:rsidRPr="00416FAA">
        <w:rPr>
          <w:rFonts w:ascii="Times New Roman" w:hAnsi="Times New Roman" w:cs="Times New Roman"/>
          <w:sz w:val="24"/>
          <w:szCs w:val="24"/>
        </w:rPr>
        <w:t xml:space="preserve"> priorizándose el uso de árboles </w:t>
      </w:r>
      <w:r w:rsidRPr="00416FAA">
        <w:rPr>
          <w:rFonts w:ascii="Times New Roman" w:hAnsi="Times New Roman" w:cs="Times New Roman"/>
          <w:sz w:val="24"/>
          <w:szCs w:val="24"/>
        </w:rPr>
        <w:lastRenderedPageBreak/>
        <w:t>nativos y en su defecto</w:t>
      </w:r>
      <w:r w:rsidR="00A07B20" w:rsidRPr="00416FAA">
        <w:rPr>
          <w:rFonts w:ascii="Times New Roman" w:hAnsi="Times New Roman" w:cs="Times New Roman"/>
          <w:sz w:val="24"/>
          <w:szCs w:val="24"/>
        </w:rPr>
        <w:t>,</w:t>
      </w:r>
      <w:r w:rsidRPr="00416FAA">
        <w:rPr>
          <w:rFonts w:ascii="Times New Roman" w:hAnsi="Times New Roman" w:cs="Times New Roman"/>
          <w:sz w:val="24"/>
          <w:szCs w:val="24"/>
        </w:rPr>
        <w:t xml:space="preserve"> los que los técnicos forestales a cargo estimen necesarias, incluso combinando las primeras  con las segundas.</w:t>
      </w:r>
    </w:p>
    <w:p w:rsidR="005D4D8A" w:rsidRPr="00416FAA" w:rsidRDefault="005D4D8A" w:rsidP="00A90998">
      <w:pPr>
        <w:pStyle w:val="Prrafodelista"/>
        <w:numPr>
          <w:ilvl w:val="0"/>
          <w:numId w:val="4"/>
        </w:num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En caso que se decide plantar “Bosques Protectores” a los efectos de conservar el suelo, agua y otros recursos naturales rentables</w:t>
      </w:r>
      <w:r w:rsidR="00A07B20" w:rsidRPr="00416FAA">
        <w:rPr>
          <w:rFonts w:ascii="Times New Roman" w:hAnsi="Times New Roman" w:cs="Times New Roman"/>
          <w:sz w:val="24"/>
          <w:szCs w:val="24"/>
        </w:rPr>
        <w:t>,</w:t>
      </w:r>
      <w:r w:rsidRPr="00416FAA">
        <w:rPr>
          <w:rFonts w:ascii="Times New Roman" w:hAnsi="Times New Roman" w:cs="Times New Roman"/>
          <w:sz w:val="24"/>
          <w:szCs w:val="24"/>
        </w:rPr>
        <w:t xml:space="preserve"> se priorizar</w:t>
      </w:r>
      <w:r w:rsidR="00A07B20" w:rsidRPr="00416FAA">
        <w:rPr>
          <w:rFonts w:ascii="Times New Roman" w:hAnsi="Times New Roman" w:cs="Times New Roman"/>
          <w:sz w:val="24"/>
          <w:szCs w:val="24"/>
        </w:rPr>
        <w:t>á</w:t>
      </w:r>
      <w:r w:rsidRPr="00416FAA">
        <w:rPr>
          <w:rFonts w:ascii="Times New Roman" w:hAnsi="Times New Roman" w:cs="Times New Roman"/>
          <w:sz w:val="24"/>
          <w:szCs w:val="24"/>
        </w:rPr>
        <w:t xml:space="preserve"> el uso de variedades autóctonas.</w:t>
      </w:r>
    </w:p>
    <w:p w:rsidR="005D4D8A" w:rsidRPr="00416FAA" w:rsidRDefault="005D4D8A" w:rsidP="00850CA4">
      <w:pPr>
        <w:pStyle w:val="Prrafodelista"/>
        <w:numPr>
          <w:ilvl w:val="0"/>
          <w:numId w:val="4"/>
        </w:numPr>
        <w:spacing w:after="120" w:line="240" w:lineRule="auto"/>
        <w:jc w:val="both"/>
        <w:rPr>
          <w:rFonts w:ascii="Times New Roman" w:hAnsi="Times New Roman" w:cs="Times New Roman"/>
          <w:sz w:val="24"/>
          <w:szCs w:val="24"/>
        </w:rPr>
      </w:pPr>
      <w:r w:rsidRPr="00416FAA">
        <w:rPr>
          <w:rFonts w:ascii="Times New Roman" w:hAnsi="Times New Roman" w:cs="Times New Roman"/>
          <w:sz w:val="24"/>
          <w:szCs w:val="24"/>
        </w:rPr>
        <w:t>En caso que se decida plantar  montes de “Rendimiento”</w:t>
      </w:r>
      <w:r w:rsidR="00A07B20" w:rsidRPr="00416FAA">
        <w:rPr>
          <w:rFonts w:ascii="Times New Roman" w:hAnsi="Times New Roman" w:cs="Times New Roman"/>
          <w:sz w:val="24"/>
          <w:szCs w:val="24"/>
        </w:rPr>
        <w:t>,</w:t>
      </w:r>
      <w:r w:rsidRPr="00416FAA">
        <w:rPr>
          <w:rFonts w:ascii="Times New Roman" w:hAnsi="Times New Roman" w:cs="Times New Roman"/>
          <w:sz w:val="24"/>
          <w:szCs w:val="24"/>
        </w:rPr>
        <w:t xml:space="preserve"> próximos a lugares turísticos o camping</w:t>
      </w:r>
      <w:r w:rsidR="00A07B20" w:rsidRPr="00416FAA">
        <w:rPr>
          <w:rFonts w:ascii="Times New Roman" w:hAnsi="Times New Roman" w:cs="Times New Roman"/>
          <w:sz w:val="24"/>
          <w:szCs w:val="24"/>
        </w:rPr>
        <w:t>s</w:t>
      </w:r>
      <w:r w:rsidRPr="00416FAA">
        <w:rPr>
          <w:rFonts w:ascii="Times New Roman" w:hAnsi="Times New Roman" w:cs="Times New Roman"/>
          <w:sz w:val="24"/>
          <w:szCs w:val="24"/>
        </w:rPr>
        <w:t xml:space="preserve">, se optará por variedades forestales de escasa combustibilidad, debiendo </w:t>
      </w:r>
      <w:r w:rsidR="00A07B20" w:rsidRPr="00416FAA">
        <w:rPr>
          <w:rFonts w:ascii="Times New Roman" w:hAnsi="Times New Roman" w:cs="Times New Roman"/>
          <w:sz w:val="24"/>
          <w:szCs w:val="24"/>
        </w:rPr>
        <w:t>é</w:t>
      </w:r>
      <w:r w:rsidRPr="00416FAA">
        <w:rPr>
          <w:rFonts w:ascii="Times New Roman" w:hAnsi="Times New Roman" w:cs="Times New Roman"/>
          <w:sz w:val="24"/>
          <w:szCs w:val="24"/>
        </w:rPr>
        <w:t>stos</w:t>
      </w:r>
      <w:r w:rsidR="00A07B20" w:rsidRPr="00416FAA">
        <w:rPr>
          <w:rFonts w:ascii="Times New Roman" w:hAnsi="Times New Roman" w:cs="Times New Roman"/>
          <w:sz w:val="24"/>
          <w:szCs w:val="24"/>
        </w:rPr>
        <w:t>,</w:t>
      </w:r>
      <w:r w:rsidRPr="00416FAA">
        <w:rPr>
          <w:rFonts w:ascii="Times New Roman" w:hAnsi="Times New Roman" w:cs="Times New Roman"/>
          <w:sz w:val="24"/>
          <w:szCs w:val="24"/>
        </w:rPr>
        <w:t xml:space="preserve"> estar a una distancia de no menos de 100 metros de los mismos</w:t>
      </w:r>
      <w:r w:rsidR="00A07B20" w:rsidRPr="00416FAA">
        <w:rPr>
          <w:rFonts w:ascii="Times New Roman" w:hAnsi="Times New Roman" w:cs="Times New Roman"/>
          <w:sz w:val="24"/>
          <w:szCs w:val="24"/>
        </w:rPr>
        <w:t>,</w:t>
      </w:r>
      <w:r w:rsidRPr="00416FAA">
        <w:rPr>
          <w:rFonts w:ascii="Times New Roman" w:hAnsi="Times New Roman" w:cs="Times New Roman"/>
          <w:sz w:val="24"/>
          <w:szCs w:val="24"/>
        </w:rPr>
        <w:t xml:space="preserve"> dejándose una faja libre de 40 metros y plantándose a esta distancia una fila de árboles cortafuegos de probada incombustibilidad. </w:t>
      </w:r>
    </w:p>
    <w:p w:rsidR="005D4D8A" w:rsidRPr="00416FAA" w:rsidRDefault="005D4D8A" w:rsidP="00A90998">
      <w:pPr>
        <w:spacing w:after="0" w:line="240" w:lineRule="auto"/>
        <w:jc w:val="both"/>
        <w:rPr>
          <w:rFonts w:ascii="Times New Roman" w:hAnsi="Times New Roman" w:cs="Times New Roman"/>
          <w:sz w:val="24"/>
          <w:szCs w:val="24"/>
        </w:rPr>
      </w:pPr>
      <w:r w:rsidRPr="00043484">
        <w:rPr>
          <w:rFonts w:ascii="Times New Roman" w:hAnsi="Times New Roman" w:cs="Times New Roman"/>
          <w:b/>
          <w:sz w:val="28"/>
          <w:szCs w:val="28"/>
          <w:u w:val="single"/>
        </w:rPr>
        <w:t>Artículo 10</w:t>
      </w:r>
      <w:r w:rsidR="00850CA4" w:rsidRPr="00043484">
        <w:rPr>
          <w:rFonts w:ascii="Times New Roman" w:hAnsi="Times New Roman" w:cs="Times New Roman"/>
          <w:b/>
          <w:sz w:val="28"/>
          <w:szCs w:val="28"/>
          <w:u w:val="single"/>
        </w:rPr>
        <w:t>mo.-</w:t>
      </w:r>
      <w:r w:rsidRPr="00416FAA">
        <w:rPr>
          <w:rFonts w:ascii="Times New Roman" w:hAnsi="Times New Roman" w:cs="Times New Roman"/>
          <w:sz w:val="24"/>
          <w:szCs w:val="24"/>
        </w:rPr>
        <w:t xml:space="preserve"> El Gobierno Departamental podrá declarar como Patrimonio Histórico departamental</w:t>
      </w:r>
      <w:r w:rsidR="00850CA4" w:rsidRPr="00416FAA">
        <w:rPr>
          <w:rFonts w:ascii="Times New Roman" w:hAnsi="Times New Roman" w:cs="Times New Roman"/>
          <w:sz w:val="24"/>
          <w:szCs w:val="24"/>
        </w:rPr>
        <w:t>,</w:t>
      </w:r>
      <w:r w:rsidRPr="00416FAA">
        <w:rPr>
          <w:rFonts w:ascii="Times New Roman" w:hAnsi="Times New Roman" w:cs="Times New Roman"/>
          <w:sz w:val="24"/>
          <w:szCs w:val="24"/>
        </w:rPr>
        <w:t xml:space="preserve"> las variedades forestales del territorio que estime conveniente de acuerdo a iniciativa de la </w:t>
      </w:r>
      <w:r w:rsidR="00850CA4" w:rsidRPr="00416FAA">
        <w:rPr>
          <w:rFonts w:ascii="Times New Roman" w:hAnsi="Times New Roman" w:cs="Times New Roman"/>
          <w:sz w:val="24"/>
          <w:szCs w:val="24"/>
        </w:rPr>
        <w:t>C</w:t>
      </w:r>
      <w:r w:rsidRPr="00416FAA">
        <w:rPr>
          <w:rFonts w:ascii="Times New Roman" w:hAnsi="Times New Roman" w:cs="Times New Roman"/>
          <w:sz w:val="24"/>
          <w:szCs w:val="24"/>
        </w:rPr>
        <w:t xml:space="preserve">omisión de </w:t>
      </w:r>
      <w:r w:rsidR="00850CA4" w:rsidRPr="00416FAA">
        <w:rPr>
          <w:rFonts w:ascii="Times New Roman" w:hAnsi="Times New Roman" w:cs="Times New Roman"/>
          <w:sz w:val="24"/>
          <w:szCs w:val="24"/>
        </w:rPr>
        <w:t>P</w:t>
      </w:r>
      <w:r w:rsidRPr="00416FAA">
        <w:rPr>
          <w:rFonts w:ascii="Times New Roman" w:hAnsi="Times New Roman" w:cs="Times New Roman"/>
          <w:sz w:val="24"/>
          <w:szCs w:val="24"/>
        </w:rPr>
        <w:t xml:space="preserve">atrimonio </w:t>
      </w:r>
      <w:r w:rsidR="00850CA4" w:rsidRPr="00416FAA">
        <w:rPr>
          <w:rFonts w:ascii="Times New Roman" w:hAnsi="Times New Roman" w:cs="Times New Roman"/>
          <w:sz w:val="24"/>
          <w:szCs w:val="24"/>
        </w:rPr>
        <w:t>H</w:t>
      </w:r>
      <w:r w:rsidRPr="00416FAA">
        <w:rPr>
          <w:rFonts w:ascii="Times New Roman" w:hAnsi="Times New Roman" w:cs="Times New Roman"/>
          <w:sz w:val="24"/>
          <w:szCs w:val="24"/>
        </w:rPr>
        <w:t>istórico Departamental.</w:t>
      </w:r>
    </w:p>
    <w:p w:rsidR="005D4D8A" w:rsidRPr="00416FAA" w:rsidRDefault="005D4D8A" w:rsidP="00A90998">
      <w:pPr>
        <w:pStyle w:val="Prrafodelista"/>
        <w:numPr>
          <w:ilvl w:val="0"/>
          <w:numId w:val="5"/>
        </w:num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 xml:space="preserve">Dicha declaratoria deberá contar con la recomendación técnica de la </w:t>
      </w:r>
      <w:r w:rsidR="00850CA4" w:rsidRPr="00416FAA">
        <w:rPr>
          <w:rFonts w:ascii="Times New Roman" w:hAnsi="Times New Roman" w:cs="Times New Roman"/>
          <w:sz w:val="24"/>
          <w:szCs w:val="24"/>
        </w:rPr>
        <w:t>D</w:t>
      </w:r>
      <w:r w:rsidRPr="00416FAA">
        <w:rPr>
          <w:rFonts w:ascii="Times New Roman" w:hAnsi="Times New Roman" w:cs="Times New Roman"/>
          <w:sz w:val="24"/>
          <w:szCs w:val="24"/>
        </w:rPr>
        <w:t xml:space="preserve">irección de Parques y </w:t>
      </w:r>
      <w:r w:rsidR="00850CA4" w:rsidRPr="00416FAA">
        <w:rPr>
          <w:rFonts w:ascii="Times New Roman" w:hAnsi="Times New Roman" w:cs="Times New Roman"/>
          <w:sz w:val="24"/>
          <w:szCs w:val="24"/>
        </w:rPr>
        <w:t>J</w:t>
      </w:r>
      <w:r w:rsidRPr="00416FAA">
        <w:rPr>
          <w:rFonts w:ascii="Times New Roman" w:hAnsi="Times New Roman" w:cs="Times New Roman"/>
          <w:sz w:val="24"/>
          <w:szCs w:val="24"/>
        </w:rPr>
        <w:t>ardines.</w:t>
      </w:r>
    </w:p>
    <w:p w:rsidR="005D4D8A" w:rsidRPr="00416FAA" w:rsidRDefault="005D4D8A" w:rsidP="00850CA4">
      <w:pPr>
        <w:pStyle w:val="Prrafodelista"/>
        <w:numPr>
          <w:ilvl w:val="0"/>
          <w:numId w:val="5"/>
        </w:numPr>
        <w:spacing w:after="120" w:line="240" w:lineRule="auto"/>
        <w:jc w:val="both"/>
        <w:rPr>
          <w:rFonts w:ascii="Times New Roman" w:hAnsi="Times New Roman" w:cs="Times New Roman"/>
          <w:sz w:val="24"/>
          <w:szCs w:val="24"/>
        </w:rPr>
      </w:pPr>
      <w:r w:rsidRPr="00416FAA">
        <w:rPr>
          <w:rFonts w:ascii="Times New Roman" w:hAnsi="Times New Roman" w:cs="Times New Roman"/>
          <w:sz w:val="24"/>
          <w:szCs w:val="24"/>
        </w:rPr>
        <w:t>Ante dicha declaración</w:t>
      </w:r>
      <w:r w:rsidR="00850CA4" w:rsidRPr="00416FAA">
        <w:rPr>
          <w:rFonts w:ascii="Times New Roman" w:hAnsi="Times New Roman" w:cs="Times New Roman"/>
          <w:sz w:val="24"/>
          <w:szCs w:val="24"/>
        </w:rPr>
        <w:t>,</w:t>
      </w:r>
      <w:r w:rsidRPr="00416FAA">
        <w:rPr>
          <w:rFonts w:ascii="Times New Roman" w:hAnsi="Times New Roman" w:cs="Times New Roman"/>
          <w:sz w:val="24"/>
          <w:szCs w:val="24"/>
        </w:rPr>
        <w:t xml:space="preserve"> el </w:t>
      </w:r>
      <w:r w:rsidR="00850CA4" w:rsidRPr="00416FAA">
        <w:rPr>
          <w:rFonts w:ascii="Times New Roman" w:hAnsi="Times New Roman" w:cs="Times New Roman"/>
          <w:sz w:val="24"/>
          <w:szCs w:val="24"/>
        </w:rPr>
        <w:t>I</w:t>
      </w:r>
      <w:r w:rsidRPr="00416FAA">
        <w:rPr>
          <w:rFonts w:ascii="Times New Roman" w:hAnsi="Times New Roman" w:cs="Times New Roman"/>
          <w:sz w:val="24"/>
          <w:szCs w:val="24"/>
        </w:rPr>
        <w:t xml:space="preserve">ntendente Municipal o </w:t>
      </w:r>
      <w:r w:rsidR="00850CA4" w:rsidRPr="00416FAA">
        <w:rPr>
          <w:rFonts w:ascii="Times New Roman" w:hAnsi="Times New Roman" w:cs="Times New Roman"/>
          <w:sz w:val="24"/>
          <w:szCs w:val="24"/>
        </w:rPr>
        <w:t>A</w:t>
      </w:r>
      <w:r w:rsidRPr="00416FAA">
        <w:rPr>
          <w:rFonts w:ascii="Times New Roman" w:hAnsi="Times New Roman" w:cs="Times New Roman"/>
          <w:sz w:val="24"/>
          <w:szCs w:val="24"/>
        </w:rPr>
        <w:t>lcalde</w:t>
      </w:r>
      <w:r w:rsidR="00850CA4" w:rsidRPr="00416FAA">
        <w:rPr>
          <w:rFonts w:ascii="Times New Roman" w:hAnsi="Times New Roman" w:cs="Times New Roman"/>
          <w:sz w:val="24"/>
          <w:szCs w:val="24"/>
        </w:rPr>
        <w:t>,</w:t>
      </w:r>
      <w:r w:rsidRPr="00416FAA">
        <w:rPr>
          <w:rFonts w:ascii="Times New Roman" w:hAnsi="Times New Roman" w:cs="Times New Roman"/>
          <w:sz w:val="24"/>
          <w:szCs w:val="24"/>
        </w:rPr>
        <w:t xml:space="preserve"> </w:t>
      </w:r>
      <w:r w:rsidR="00850CA4" w:rsidRPr="00416FAA">
        <w:rPr>
          <w:rFonts w:ascii="Times New Roman" w:hAnsi="Times New Roman" w:cs="Times New Roman"/>
          <w:sz w:val="24"/>
          <w:szCs w:val="24"/>
        </w:rPr>
        <w:t>t</w:t>
      </w:r>
      <w:r w:rsidRPr="00416FAA">
        <w:rPr>
          <w:rFonts w:ascii="Times New Roman" w:hAnsi="Times New Roman" w:cs="Times New Roman"/>
          <w:sz w:val="24"/>
          <w:szCs w:val="24"/>
        </w:rPr>
        <w:t>endrá la facultad de reformular el trazado o proyección de calles, veredas, canteros centrales, plazas, centros de barrio, edificaciones y demás espacios públicos, departamentales previos estudios encomendado</w:t>
      </w:r>
      <w:r w:rsidR="00850CA4" w:rsidRPr="00416FAA">
        <w:rPr>
          <w:rFonts w:ascii="Times New Roman" w:hAnsi="Times New Roman" w:cs="Times New Roman"/>
          <w:sz w:val="24"/>
          <w:szCs w:val="24"/>
        </w:rPr>
        <w:t>s</w:t>
      </w:r>
      <w:r w:rsidRPr="00416FAA">
        <w:rPr>
          <w:rFonts w:ascii="Times New Roman" w:hAnsi="Times New Roman" w:cs="Times New Roman"/>
          <w:sz w:val="24"/>
          <w:szCs w:val="24"/>
        </w:rPr>
        <w:t xml:space="preserve"> a la Dirección General de Obras de la Intendencia Departamental de Tacuarembó.</w:t>
      </w:r>
    </w:p>
    <w:p w:rsidR="005D4D8A" w:rsidRPr="00416FAA" w:rsidRDefault="005D4D8A" w:rsidP="00850CA4">
      <w:pPr>
        <w:autoSpaceDE w:val="0"/>
        <w:autoSpaceDN w:val="0"/>
        <w:adjustRightInd w:val="0"/>
        <w:spacing w:after="120" w:line="240" w:lineRule="auto"/>
        <w:rPr>
          <w:rFonts w:ascii="Times New Roman" w:hAnsi="Times New Roman" w:cs="Times New Roman"/>
          <w:b/>
          <w:bCs/>
          <w:sz w:val="24"/>
          <w:szCs w:val="24"/>
        </w:rPr>
      </w:pPr>
      <w:r w:rsidRPr="00043484">
        <w:rPr>
          <w:rFonts w:ascii="Times New Roman" w:hAnsi="Times New Roman" w:cs="Times New Roman"/>
          <w:b/>
          <w:bCs/>
          <w:sz w:val="28"/>
          <w:szCs w:val="28"/>
          <w:u w:val="single"/>
        </w:rPr>
        <w:t>Artículo 11</w:t>
      </w:r>
      <w:r w:rsidR="00850CA4" w:rsidRPr="00043484">
        <w:rPr>
          <w:rFonts w:ascii="Times New Roman" w:hAnsi="Times New Roman" w:cs="Times New Roman"/>
          <w:b/>
          <w:bCs/>
          <w:sz w:val="28"/>
          <w:szCs w:val="28"/>
          <w:u w:val="single"/>
        </w:rPr>
        <w:t>mo.-</w:t>
      </w:r>
      <w:r w:rsidR="00850CA4" w:rsidRPr="00416FAA">
        <w:rPr>
          <w:rFonts w:ascii="Times New Roman" w:hAnsi="Times New Roman" w:cs="Times New Roman"/>
          <w:b/>
          <w:bCs/>
          <w:sz w:val="24"/>
          <w:szCs w:val="24"/>
        </w:rPr>
        <w:t xml:space="preserve"> </w:t>
      </w:r>
      <w:r w:rsidR="00A90998" w:rsidRPr="00416FAA">
        <w:rPr>
          <w:rFonts w:ascii="Times New Roman" w:hAnsi="Times New Roman" w:cs="Times New Roman"/>
          <w:b/>
          <w:bCs/>
          <w:sz w:val="24"/>
          <w:szCs w:val="24"/>
        </w:rPr>
        <w:t xml:space="preserve"> EXTRACCIÓN</w:t>
      </w:r>
    </w:p>
    <w:p w:rsidR="005D4D8A" w:rsidRPr="00416FAA" w:rsidRDefault="005D4D8A" w:rsidP="00850CA4">
      <w:pPr>
        <w:autoSpaceDE w:val="0"/>
        <w:autoSpaceDN w:val="0"/>
        <w:adjustRightInd w:val="0"/>
        <w:spacing w:after="0" w:line="240" w:lineRule="auto"/>
        <w:rPr>
          <w:rFonts w:ascii="Times New Roman" w:hAnsi="Times New Roman" w:cs="Times New Roman"/>
          <w:sz w:val="24"/>
          <w:szCs w:val="24"/>
        </w:rPr>
      </w:pPr>
      <w:r w:rsidRPr="00416FAA">
        <w:rPr>
          <w:rFonts w:ascii="Times New Roman" w:hAnsi="Times New Roman" w:cs="Times New Roman"/>
          <w:sz w:val="24"/>
          <w:szCs w:val="24"/>
        </w:rPr>
        <w:t>a) Todo particular que desee plantar, extraer o podar un árbol o arbusto del ornato público</w:t>
      </w:r>
      <w:r w:rsidR="00850CA4" w:rsidRPr="00416FAA">
        <w:rPr>
          <w:rFonts w:ascii="Times New Roman" w:hAnsi="Times New Roman" w:cs="Times New Roman"/>
          <w:sz w:val="24"/>
          <w:szCs w:val="24"/>
        </w:rPr>
        <w:t xml:space="preserve"> que</w:t>
      </w:r>
    </w:p>
    <w:p w:rsidR="005D4D8A" w:rsidRPr="00416FAA" w:rsidRDefault="005D4D8A" w:rsidP="00850CA4">
      <w:pPr>
        <w:autoSpaceDE w:val="0"/>
        <w:autoSpaceDN w:val="0"/>
        <w:adjustRightInd w:val="0"/>
        <w:spacing w:after="0" w:line="240" w:lineRule="auto"/>
        <w:rPr>
          <w:rFonts w:ascii="Times New Roman" w:hAnsi="Times New Roman" w:cs="Times New Roman"/>
          <w:sz w:val="24"/>
          <w:szCs w:val="24"/>
        </w:rPr>
      </w:pPr>
      <w:proofErr w:type="gramStart"/>
      <w:r w:rsidRPr="00416FAA">
        <w:rPr>
          <w:rFonts w:ascii="Times New Roman" w:hAnsi="Times New Roman" w:cs="Times New Roman"/>
          <w:sz w:val="24"/>
          <w:szCs w:val="24"/>
        </w:rPr>
        <w:t>se</w:t>
      </w:r>
      <w:proofErr w:type="gramEnd"/>
      <w:r w:rsidRPr="00416FAA">
        <w:rPr>
          <w:rFonts w:ascii="Times New Roman" w:hAnsi="Times New Roman" w:cs="Times New Roman"/>
          <w:sz w:val="24"/>
          <w:szCs w:val="24"/>
        </w:rPr>
        <w:t xml:space="preserve"> encuentre en su acera o vereda, deberá previamente solicitar autorización a la</w:t>
      </w:r>
      <w:r w:rsidR="00850CA4" w:rsidRPr="00416FAA">
        <w:rPr>
          <w:rFonts w:ascii="Times New Roman" w:hAnsi="Times New Roman" w:cs="Times New Roman"/>
          <w:sz w:val="24"/>
          <w:szCs w:val="24"/>
        </w:rPr>
        <w:t xml:space="preserve"> </w:t>
      </w:r>
      <w:r w:rsidRPr="00416FAA">
        <w:rPr>
          <w:rFonts w:ascii="Times New Roman" w:hAnsi="Times New Roman" w:cs="Times New Roman"/>
          <w:sz w:val="24"/>
          <w:szCs w:val="24"/>
        </w:rPr>
        <w:t>I.D.T.</w:t>
      </w:r>
    </w:p>
    <w:p w:rsidR="005D4D8A" w:rsidRPr="00416FAA" w:rsidRDefault="005D4D8A" w:rsidP="00A90998">
      <w:pPr>
        <w:pStyle w:val="NormalWeb"/>
        <w:spacing w:before="75" w:beforeAutospacing="0" w:after="75" w:afterAutospacing="0"/>
        <w:jc w:val="both"/>
      </w:pPr>
      <w:r w:rsidRPr="00416FAA">
        <w:t>b) Los árboles del ornato público son propi</w:t>
      </w:r>
      <w:r w:rsidR="00A90998" w:rsidRPr="00416FAA">
        <w:t>edad de la Intendencia Departamental</w:t>
      </w:r>
      <w:r w:rsidRPr="00416FAA">
        <w:t xml:space="preserve"> y solamente podrán ser cortados o podados por ésta. Los árboles se removerán por necesidades de urbanización, entradas de garages, reposición, o cuando deterioren veredas o cimien</w:t>
      </w:r>
      <w:r w:rsidRPr="00416FAA">
        <w:softHyphen/>
        <w:t>tos de las fincas.</w:t>
      </w:r>
    </w:p>
    <w:p w:rsidR="005D4D8A" w:rsidRPr="00416FAA" w:rsidRDefault="005D4D8A" w:rsidP="00850CA4">
      <w:pPr>
        <w:autoSpaceDE w:val="0"/>
        <w:autoSpaceDN w:val="0"/>
        <w:adjustRightInd w:val="0"/>
        <w:spacing w:after="76" w:line="240" w:lineRule="auto"/>
        <w:jc w:val="both"/>
        <w:rPr>
          <w:rFonts w:ascii="Times New Roman" w:hAnsi="Times New Roman" w:cs="Times New Roman"/>
          <w:sz w:val="24"/>
          <w:szCs w:val="24"/>
        </w:rPr>
      </w:pPr>
      <w:r w:rsidRPr="00416FAA">
        <w:rPr>
          <w:rFonts w:ascii="Times New Roman" w:hAnsi="Times New Roman" w:cs="Times New Roman"/>
          <w:sz w:val="24"/>
          <w:szCs w:val="24"/>
        </w:rPr>
        <w:t>c) En caso de que sea solicitada la extracción de un árbol, se deberá justificar las razones</w:t>
      </w:r>
      <w:r w:rsidR="00850CA4" w:rsidRPr="00416FAA">
        <w:rPr>
          <w:rFonts w:ascii="Times New Roman" w:hAnsi="Times New Roman" w:cs="Times New Roman"/>
          <w:sz w:val="24"/>
          <w:szCs w:val="24"/>
        </w:rPr>
        <w:t xml:space="preserve"> </w:t>
      </w:r>
      <w:r w:rsidRPr="00416FAA">
        <w:rPr>
          <w:rFonts w:ascii="Times New Roman" w:hAnsi="Times New Roman" w:cs="Times New Roman"/>
          <w:sz w:val="24"/>
          <w:szCs w:val="24"/>
        </w:rPr>
        <w:t>que motivan la misma.</w:t>
      </w:r>
    </w:p>
    <w:p w:rsidR="005D4D8A" w:rsidRPr="00416FAA" w:rsidRDefault="005D4D8A" w:rsidP="00850CA4">
      <w:pPr>
        <w:autoSpaceDE w:val="0"/>
        <w:autoSpaceDN w:val="0"/>
        <w:adjustRightInd w:val="0"/>
        <w:spacing w:after="76" w:line="240" w:lineRule="auto"/>
        <w:jc w:val="both"/>
        <w:rPr>
          <w:rFonts w:ascii="Times New Roman" w:hAnsi="Times New Roman" w:cs="Times New Roman"/>
          <w:sz w:val="24"/>
          <w:szCs w:val="24"/>
        </w:rPr>
      </w:pPr>
      <w:r w:rsidRPr="00416FAA">
        <w:rPr>
          <w:rFonts w:ascii="Times New Roman" w:hAnsi="Times New Roman" w:cs="Times New Roman"/>
          <w:sz w:val="24"/>
          <w:szCs w:val="24"/>
        </w:rPr>
        <w:t>d) Cuando un árbol represente peligro de caerse o esté causando perjuicios graves a</w:t>
      </w:r>
      <w:r w:rsidR="00850CA4" w:rsidRPr="00416FAA">
        <w:rPr>
          <w:rFonts w:ascii="Times New Roman" w:hAnsi="Times New Roman" w:cs="Times New Roman"/>
          <w:sz w:val="24"/>
          <w:szCs w:val="24"/>
        </w:rPr>
        <w:t xml:space="preserve"> </w:t>
      </w:r>
      <w:r w:rsidRPr="00416FAA">
        <w:rPr>
          <w:rFonts w:ascii="Times New Roman" w:hAnsi="Times New Roman" w:cs="Times New Roman"/>
          <w:sz w:val="24"/>
          <w:szCs w:val="24"/>
        </w:rPr>
        <w:t>Viviendas o espacios públicos, éste será retirado por personal de la I.D.T.</w:t>
      </w:r>
    </w:p>
    <w:p w:rsidR="005D4D8A" w:rsidRPr="00416FAA" w:rsidRDefault="005D4D8A" w:rsidP="00850CA4">
      <w:pPr>
        <w:autoSpaceDE w:val="0"/>
        <w:autoSpaceDN w:val="0"/>
        <w:adjustRightInd w:val="0"/>
        <w:spacing w:after="76" w:line="240" w:lineRule="auto"/>
        <w:jc w:val="both"/>
        <w:rPr>
          <w:rFonts w:ascii="Times New Roman" w:hAnsi="Times New Roman" w:cs="Times New Roman"/>
          <w:sz w:val="24"/>
          <w:szCs w:val="24"/>
        </w:rPr>
      </w:pPr>
      <w:r w:rsidRPr="00416FAA">
        <w:rPr>
          <w:rFonts w:ascii="Times New Roman" w:hAnsi="Times New Roman" w:cs="Times New Roman"/>
          <w:sz w:val="24"/>
          <w:szCs w:val="24"/>
        </w:rPr>
        <w:t>e) Para la evaluación de los daños que puedan estar ocasionando los árboles se realizará</w:t>
      </w:r>
      <w:r w:rsidR="00850CA4" w:rsidRPr="00416FAA">
        <w:rPr>
          <w:rFonts w:ascii="Times New Roman" w:hAnsi="Times New Roman" w:cs="Times New Roman"/>
          <w:sz w:val="24"/>
          <w:szCs w:val="24"/>
        </w:rPr>
        <w:t xml:space="preserve"> </w:t>
      </w:r>
      <w:r w:rsidRPr="00416FAA">
        <w:rPr>
          <w:rFonts w:ascii="Times New Roman" w:hAnsi="Times New Roman" w:cs="Times New Roman"/>
          <w:sz w:val="24"/>
          <w:szCs w:val="24"/>
        </w:rPr>
        <w:t>Informe de la Dirección de Obras, quien determinará la gravedad del mismo.</w:t>
      </w:r>
    </w:p>
    <w:p w:rsidR="005D4D8A" w:rsidRPr="00416FAA" w:rsidRDefault="005D4D8A" w:rsidP="00850CA4">
      <w:pPr>
        <w:autoSpaceDE w:val="0"/>
        <w:autoSpaceDN w:val="0"/>
        <w:adjustRightInd w:val="0"/>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f) Si la solicitud de extracción es por motivos de mal estado sanitario del árbol, se</w:t>
      </w:r>
      <w:r w:rsidR="00850CA4" w:rsidRPr="00416FAA">
        <w:rPr>
          <w:rFonts w:ascii="Times New Roman" w:hAnsi="Times New Roman" w:cs="Times New Roman"/>
          <w:sz w:val="24"/>
          <w:szCs w:val="24"/>
        </w:rPr>
        <w:t xml:space="preserve"> </w:t>
      </w:r>
      <w:r w:rsidRPr="00416FAA">
        <w:rPr>
          <w:rFonts w:ascii="Times New Roman" w:hAnsi="Times New Roman" w:cs="Times New Roman"/>
          <w:sz w:val="24"/>
          <w:szCs w:val="24"/>
        </w:rPr>
        <w:t xml:space="preserve">requerirá el informe de la </w:t>
      </w:r>
      <w:r w:rsidR="00A90998" w:rsidRPr="00416FAA">
        <w:rPr>
          <w:rFonts w:ascii="Times New Roman" w:hAnsi="Times New Roman" w:cs="Times New Roman"/>
          <w:sz w:val="24"/>
          <w:szCs w:val="24"/>
        </w:rPr>
        <w:t>repartición correspondiente.</w:t>
      </w:r>
    </w:p>
    <w:p w:rsidR="005D4D8A" w:rsidRPr="00416FAA" w:rsidRDefault="005D4D8A" w:rsidP="00850CA4">
      <w:pPr>
        <w:autoSpaceDE w:val="0"/>
        <w:autoSpaceDN w:val="0"/>
        <w:adjustRightInd w:val="0"/>
        <w:spacing w:after="76" w:line="240" w:lineRule="auto"/>
        <w:jc w:val="both"/>
        <w:rPr>
          <w:rFonts w:ascii="Times New Roman" w:hAnsi="Times New Roman" w:cs="Times New Roman"/>
          <w:sz w:val="24"/>
          <w:szCs w:val="24"/>
        </w:rPr>
      </w:pPr>
      <w:r w:rsidRPr="00416FAA">
        <w:rPr>
          <w:rFonts w:ascii="Times New Roman" w:hAnsi="Times New Roman" w:cs="Times New Roman"/>
          <w:sz w:val="24"/>
          <w:szCs w:val="24"/>
        </w:rPr>
        <w:t>g) No se tendrá en cuenta como argumento para la extracción de árboles</w:t>
      </w:r>
      <w:r w:rsidR="00695D3E" w:rsidRPr="00416FAA">
        <w:rPr>
          <w:rFonts w:ascii="Times New Roman" w:hAnsi="Times New Roman" w:cs="Times New Roman"/>
          <w:sz w:val="24"/>
          <w:szCs w:val="24"/>
        </w:rPr>
        <w:t>,</w:t>
      </w:r>
      <w:r w:rsidRPr="00416FAA">
        <w:rPr>
          <w:rFonts w:ascii="Times New Roman" w:hAnsi="Times New Roman" w:cs="Times New Roman"/>
          <w:sz w:val="24"/>
          <w:szCs w:val="24"/>
        </w:rPr>
        <w:t xml:space="preserve"> el hecho que</w:t>
      </w:r>
      <w:r w:rsidR="00850CA4" w:rsidRPr="00416FAA">
        <w:rPr>
          <w:rFonts w:ascii="Times New Roman" w:hAnsi="Times New Roman" w:cs="Times New Roman"/>
          <w:sz w:val="24"/>
          <w:szCs w:val="24"/>
        </w:rPr>
        <w:t xml:space="preserve"> </w:t>
      </w:r>
      <w:r w:rsidRPr="00416FAA">
        <w:rPr>
          <w:rFonts w:ascii="Times New Roman" w:hAnsi="Times New Roman" w:cs="Times New Roman"/>
          <w:sz w:val="24"/>
          <w:szCs w:val="24"/>
        </w:rPr>
        <w:t>las hojas obstruyen las cañerías de desagües.</w:t>
      </w:r>
    </w:p>
    <w:p w:rsidR="005D4D8A" w:rsidRPr="00416FAA" w:rsidRDefault="005D4D8A" w:rsidP="00850CA4">
      <w:pPr>
        <w:autoSpaceDE w:val="0"/>
        <w:autoSpaceDN w:val="0"/>
        <w:adjustRightInd w:val="0"/>
        <w:spacing w:after="120" w:line="240" w:lineRule="auto"/>
        <w:jc w:val="both"/>
        <w:rPr>
          <w:rFonts w:ascii="Times New Roman" w:hAnsi="Times New Roman" w:cs="Times New Roman"/>
          <w:sz w:val="24"/>
          <w:szCs w:val="24"/>
        </w:rPr>
      </w:pPr>
      <w:r w:rsidRPr="00416FAA">
        <w:rPr>
          <w:rFonts w:ascii="Times New Roman" w:hAnsi="Times New Roman" w:cs="Times New Roman"/>
          <w:sz w:val="24"/>
          <w:szCs w:val="24"/>
        </w:rPr>
        <w:t>h) En caso de que se solicite la extracción de un árbol para hacer una entrada de</w:t>
      </w:r>
      <w:r w:rsidR="00850CA4" w:rsidRPr="00416FAA">
        <w:rPr>
          <w:rFonts w:ascii="Times New Roman" w:hAnsi="Times New Roman" w:cs="Times New Roman"/>
          <w:sz w:val="24"/>
          <w:szCs w:val="24"/>
        </w:rPr>
        <w:t xml:space="preserve"> </w:t>
      </w:r>
      <w:r w:rsidRPr="00416FAA">
        <w:rPr>
          <w:rFonts w:ascii="Times New Roman" w:hAnsi="Times New Roman" w:cs="Times New Roman"/>
          <w:sz w:val="24"/>
          <w:szCs w:val="24"/>
        </w:rPr>
        <w:t xml:space="preserve">vehículo, se requiere de un informe de la Dirección de Obras. </w:t>
      </w:r>
    </w:p>
    <w:p w:rsidR="005D4D8A" w:rsidRPr="00416FAA" w:rsidRDefault="005D4D8A" w:rsidP="00695D3E">
      <w:pPr>
        <w:autoSpaceDE w:val="0"/>
        <w:autoSpaceDN w:val="0"/>
        <w:adjustRightInd w:val="0"/>
        <w:spacing w:after="120" w:line="240" w:lineRule="auto"/>
        <w:jc w:val="both"/>
        <w:rPr>
          <w:rFonts w:ascii="Times New Roman" w:hAnsi="Times New Roman" w:cs="Times New Roman"/>
          <w:b/>
          <w:bCs/>
          <w:sz w:val="24"/>
          <w:szCs w:val="24"/>
        </w:rPr>
      </w:pPr>
      <w:r w:rsidRPr="00043484">
        <w:rPr>
          <w:rFonts w:ascii="Times New Roman" w:hAnsi="Times New Roman" w:cs="Times New Roman"/>
          <w:b/>
          <w:bCs/>
          <w:sz w:val="28"/>
          <w:szCs w:val="28"/>
          <w:u w:val="single"/>
        </w:rPr>
        <w:lastRenderedPageBreak/>
        <w:t>Artículo 12</w:t>
      </w:r>
      <w:r w:rsidR="00695D3E" w:rsidRPr="00043484">
        <w:rPr>
          <w:rFonts w:ascii="Times New Roman" w:hAnsi="Times New Roman" w:cs="Times New Roman"/>
          <w:b/>
          <w:bCs/>
          <w:sz w:val="28"/>
          <w:szCs w:val="28"/>
          <w:u w:val="single"/>
        </w:rPr>
        <w:t>.-</w:t>
      </w:r>
      <w:r w:rsidR="00695D3E" w:rsidRPr="00416FAA">
        <w:rPr>
          <w:rFonts w:ascii="Times New Roman" w:hAnsi="Times New Roman" w:cs="Times New Roman"/>
          <w:b/>
          <w:bCs/>
          <w:sz w:val="24"/>
          <w:szCs w:val="24"/>
        </w:rPr>
        <w:t xml:space="preserve"> </w:t>
      </w:r>
      <w:r w:rsidRPr="00416FAA">
        <w:rPr>
          <w:rFonts w:ascii="Times New Roman" w:hAnsi="Times New Roman" w:cs="Times New Roman"/>
          <w:sz w:val="24"/>
          <w:szCs w:val="24"/>
        </w:rPr>
        <w:t xml:space="preserve">Cada árbol que sea extraído por cualquier motivo, deberá ser sustituido por otro ejemplar que determinará la </w:t>
      </w:r>
      <w:r w:rsidR="00A90998" w:rsidRPr="00416FAA">
        <w:rPr>
          <w:rFonts w:ascii="Times New Roman" w:hAnsi="Times New Roman" w:cs="Times New Roman"/>
          <w:sz w:val="24"/>
          <w:szCs w:val="24"/>
        </w:rPr>
        <w:t>repartición correspondiente.</w:t>
      </w:r>
    </w:p>
    <w:p w:rsidR="005D4D8A" w:rsidRPr="00416FAA" w:rsidRDefault="005D4D8A" w:rsidP="00850CA4">
      <w:pPr>
        <w:autoSpaceDE w:val="0"/>
        <w:autoSpaceDN w:val="0"/>
        <w:adjustRightInd w:val="0"/>
        <w:spacing w:after="0" w:line="240" w:lineRule="auto"/>
        <w:jc w:val="both"/>
        <w:rPr>
          <w:rFonts w:ascii="Times New Roman" w:hAnsi="Times New Roman" w:cs="Times New Roman"/>
          <w:b/>
          <w:bCs/>
          <w:sz w:val="24"/>
          <w:szCs w:val="24"/>
        </w:rPr>
      </w:pPr>
      <w:r w:rsidRPr="00043484">
        <w:rPr>
          <w:rFonts w:ascii="Times New Roman" w:hAnsi="Times New Roman" w:cs="Times New Roman"/>
          <w:b/>
          <w:bCs/>
          <w:sz w:val="28"/>
          <w:szCs w:val="28"/>
          <w:u w:val="single"/>
        </w:rPr>
        <w:t>Artículo 13</w:t>
      </w:r>
      <w:r w:rsidR="00695D3E" w:rsidRPr="00043484">
        <w:rPr>
          <w:rFonts w:ascii="Times New Roman" w:hAnsi="Times New Roman" w:cs="Times New Roman"/>
          <w:b/>
          <w:bCs/>
          <w:sz w:val="28"/>
          <w:szCs w:val="28"/>
          <w:u w:val="single"/>
        </w:rPr>
        <w:t>ro.-</w:t>
      </w:r>
      <w:r w:rsidR="00695D3E" w:rsidRPr="00416FAA">
        <w:rPr>
          <w:rFonts w:ascii="Times New Roman" w:hAnsi="Times New Roman" w:cs="Times New Roman"/>
          <w:b/>
          <w:bCs/>
          <w:sz w:val="24"/>
          <w:szCs w:val="24"/>
        </w:rPr>
        <w:t xml:space="preserve"> </w:t>
      </w:r>
      <w:r w:rsidRPr="00416FAA">
        <w:rPr>
          <w:rFonts w:ascii="Times New Roman" w:hAnsi="Times New Roman" w:cs="Times New Roman"/>
          <w:sz w:val="24"/>
          <w:szCs w:val="24"/>
        </w:rPr>
        <w:t>Los costos de las reparaciones de las roturas de veredas ocasionadas por la</w:t>
      </w:r>
    </w:p>
    <w:p w:rsidR="005D4D8A" w:rsidRPr="00416FAA" w:rsidRDefault="005D4D8A" w:rsidP="00695D3E">
      <w:pPr>
        <w:autoSpaceDE w:val="0"/>
        <w:autoSpaceDN w:val="0"/>
        <w:adjustRightInd w:val="0"/>
        <w:spacing w:after="120" w:line="240" w:lineRule="auto"/>
        <w:jc w:val="both"/>
        <w:rPr>
          <w:rFonts w:ascii="Times New Roman" w:hAnsi="Times New Roman" w:cs="Times New Roman"/>
          <w:sz w:val="24"/>
          <w:szCs w:val="24"/>
        </w:rPr>
      </w:pPr>
      <w:proofErr w:type="gramStart"/>
      <w:r w:rsidRPr="00416FAA">
        <w:rPr>
          <w:rFonts w:ascii="Times New Roman" w:hAnsi="Times New Roman" w:cs="Times New Roman"/>
          <w:sz w:val="24"/>
          <w:szCs w:val="24"/>
        </w:rPr>
        <w:t>extracción</w:t>
      </w:r>
      <w:proofErr w:type="gramEnd"/>
      <w:r w:rsidRPr="00416FAA">
        <w:rPr>
          <w:rFonts w:ascii="Times New Roman" w:hAnsi="Times New Roman" w:cs="Times New Roman"/>
          <w:sz w:val="24"/>
          <w:szCs w:val="24"/>
        </w:rPr>
        <w:t xml:space="preserve"> de un árbol corren por cuenta del responsable de la vereda.</w:t>
      </w:r>
    </w:p>
    <w:p w:rsidR="005D4D8A" w:rsidRPr="00043484" w:rsidRDefault="005D4D8A" w:rsidP="00850CA4">
      <w:pPr>
        <w:autoSpaceDE w:val="0"/>
        <w:autoSpaceDN w:val="0"/>
        <w:adjustRightInd w:val="0"/>
        <w:spacing w:after="0" w:line="240" w:lineRule="auto"/>
        <w:jc w:val="both"/>
        <w:rPr>
          <w:rFonts w:ascii="Times New Roman" w:hAnsi="Times New Roman" w:cs="Times New Roman"/>
          <w:b/>
          <w:bCs/>
          <w:sz w:val="28"/>
          <w:szCs w:val="28"/>
          <w:u w:val="single"/>
        </w:rPr>
      </w:pPr>
      <w:r w:rsidRPr="00043484">
        <w:rPr>
          <w:rFonts w:ascii="Times New Roman" w:hAnsi="Times New Roman" w:cs="Times New Roman"/>
          <w:b/>
          <w:bCs/>
          <w:sz w:val="28"/>
          <w:szCs w:val="28"/>
          <w:u w:val="single"/>
        </w:rPr>
        <w:t>Artículo 14</w:t>
      </w:r>
      <w:r w:rsidR="00695D3E" w:rsidRPr="00043484">
        <w:rPr>
          <w:rFonts w:ascii="Times New Roman" w:hAnsi="Times New Roman" w:cs="Times New Roman"/>
          <w:b/>
          <w:bCs/>
          <w:sz w:val="28"/>
          <w:szCs w:val="28"/>
          <w:u w:val="single"/>
        </w:rPr>
        <w:t>to.-</w:t>
      </w:r>
    </w:p>
    <w:p w:rsidR="005D4D8A" w:rsidRPr="00416FAA" w:rsidRDefault="005D4D8A" w:rsidP="00850CA4">
      <w:pPr>
        <w:autoSpaceDE w:val="0"/>
        <w:autoSpaceDN w:val="0"/>
        <w:adjustRightInd w:val="0"/>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a) Queda prohibida la extracción de árboles de los espacios públicos por parte de</w:t>
      </w:r>
    </w:p>
    <w:p w:rsidR="005D4D8A" w:rsidRPr="00416FAA" w:rsidRDefault="005D4D8A" w:rsidP="00850CA4">
      <w:pPr>
        <w:autoSpaceDE w:val="0"/>
        <w:autoSpaceDN w:val="0"/>
        <w:adjustRightInd w:val="0"/>
        <w:spacing w:after="0" w:line="240" w:lineRule="auto"/>
        <w:jc w:val="both"/>
        <w:rPr>
          <w:rFonts w:ascii="Times New Roman" w:hAnsi="Times New Roman" w:cs="Times New Roman"/>
          <w:sz w:val="24"/>
          <w:szCs w:val="24"/>
        </w:rPr>
      </w:pPr>
      <w:proofErr w:type="gramStart"/>
      <w:r w:rsidRPr="00416FAA">
        <w:rPr>
          <w:rFonts w:ascii="Times New Roman" w:hAnsi="Times New Roman" w:cs="Times New Roman"/>
          <w:sz w:val="24"/>
          <w:szCs w:val="24"/>
        </w:rPr>
        <w:t>particulares</w:t>
      </w:r>
      <w:proofErr w:type="gramEnd"/>
      <w:r w:rsidRPr="00416FAA">
        <w:rPr>
          <w:rFonts w:ascii="Times New Roman" w:hAnsi="Times New Roman" w:cs="Times New Roman"/>
          <w:sz w:val="24"/>
          <w:szCs w:val="24"/>
        </w:rPr>
        <w:t>.</w:t>
      </w:r>
    </w:p>
    <w:p w:rsidR="005D4D8A" w:rsidRPr="00416FAA" w:rsidRDefault="005D4D8A" w:rsidP="00A90998">
      <w:pPr>
        <w:autoSpaceDE w:val="0"/>
        <w:autoSpaceDN w:val="0"/>
        <w:adjustRightInd w:val="0"/>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b) En caso de fundados motivos, los particulares podrán solicitar la extracción de árboles a la I.D.T.</w:t>
      </w:r>
    </w:p>
    <w:p w:rsidR="005D4D8A" w:rsidRPr="00416FAA" w:rsidRDefault="005D4D8A" w:rsidP="00695D3E">
      <w:pPr>
        <w:spacing w:after="120" w:line="240" w:lineRule="auto"/>
        <w:jc w:val="both"/>
        <w:rPr>
          <w:rFonts w:ascii="Times New Roman" w:hAnsi="Times New Roman" w:cs="Times New Roman"/>
          <w:sz w:val="24"/>
          <w:szCs w:val="24"/>
        </w:rPr>
      </w:pPr>
      <w:r w:rsidRPr="00043484">
        <w:rPr>
          <w:rFonts w:ascii="Times New Roman" w:hAnsi="Times New Roman" w:cs="Times New Roman"/>
          <w:b/>
          <w:sz w:val="28"/>
          <w:szCs w:val="28"/>
          <w:u w:val="single"/>
        </w:rPr>
        <w:t>Artículo</w:t>
      </w:r>
      <w:r w:rsidRPr="00043484">
        <w:rPr>
          <w:rFonts w:ascii="Times New Roman" w:hAnsi="Times New Roman" w:cs="Times New Roman"/>
          <w:sz w:val="28"/>
          <w:szCs w:val="28"/>
          <w:u w:val="single"/>
        </w:rPr>
        <w:t xml:space="preserve"> </w:t>
      </w:r>
      <w:r w:rsidRPr="00043484">
        <w:rPr>
          <w:rFonts w:ascii="Times New Roman" w:hAnsi="Times New Roman" w:cs="Times New Roman"/>
          <w:b/>
          <w:sz w:val="28"/>
          <w:szCs w:val="28"/>
          <w:u w:val="single"/>
        </w:rPr>
        <w:t>15</w:t>
      </w:r>
      <w:r w:rsidR="00695D3E" w:rsidRPr="00043484">
        <w:rPr>
          <w:rFonts w:ascii="Times New Roman" w:hAnsi="Times New Roman" w:cs="Times New Roman"/>
          <w:b/>
          <w:sz w:val="28"/>
          <w:szCs w:val="28"/>
          <w:u w:val="single"/>
        </w:rPr>
        <w:t>to.-</w:t>
      </w:r>
      <w:r w:rsidRPr="00416FAA">
        <w:rPr>
          <w:rFonts w:ascii="Times New Roman" w:hAnsi="Times New Roman" w:cs="Times New Roman"/>
          <w:sz w:val="24"/>
          <w:szCs w:val="24"/>
        </w:rPr>
        <w:t xml:space="preserve"> El corte y/o tala, poda o cualquier otro tipo de manejo de los árboles sitos en espacios públicos Municipales</w:t>
      </w:r>
      <w:r w:rsidR="00695D3E" w:rsidRPr="00416FAA">
        <w:rPr>
          <w:rFonts w:ascii="Times New Roman" w:hAnsi="Times New Roman" w:cs="Times New Roman"/>
          <w:sz w:val="24"/>
          <w:szCs w:val="24"/>
        </w:rPr>
        <w:t>,</w:t>
      </w:r>
      <w:r w:rsidRPr="00416FAA">
        <w:rPr>
          <w:rFonts w:ascii="Times New Roman" w:hAnsi="Times New Roman" w:cs="Times New Roman"/>
          <w:sz w:val="24"/>
          <w:szCs w:val="24"/>
        </w:rPr>
        <w:t xml:space="preserve"> s</w:t>
      </w:r>
      <w:r w:rsidR="00695D3E" w:rsidRPr="00416FAA">
        <w:rPr>
          <w:rFonts w:ascii="Times New Roman" w:hAnsi="Times New Roman" w:cs="Times New Roman"/>
          <w:sz w:val="24"/>
          <w:szCs w:val="24"/>
        </w:rPr>
        <w:t>ó</w:t>
      </w:r>
      <w:r w:rsidRPr="00416FAA">
        <w:rPr>
          <w:rFonts w:ascii="Times New Roman" w:hAnsi="Times New Roman" w:cs="Times New Roman"/>
          <w:sz w:val="24"/>
          <w:szCs w:val="24"/>
        </w:rPr>
        <w:t>lo podrá hacerse bajo la supervisión de técnicas designados por la I</w:t>
      </w:r>
      <w:r w:rsidR="00AB76C4" w:rsidRPr="00416FAA">
        <w:rPr>
          <w:rFonts w:ascii="Times New Roman" w:hAnsi="Times New Roman" w:cs="Times New Roman"/>
          <w:sz w:val="24"/>
          <w:szCs w:val="24"/>
        </w:rPr>
        <w:t>.</w:t>
      </w:r>
      <w:r w:rsidRPr="00416FAA">
        <w:rPr>
          <w:rFonts w:ascii="Times New Roman" w:hAnsi="Times New Roman" w:cs="Times New Roman"/>
          <w:sz w:val="24"/>
          <w:szCs w:val="24"/>
        </w:rPr>
        <w:t>D</w:t>
      </w:r>
      <w:r w:rsidR="00AB76C4" w:rsidRPr="00416FAA">
        <w:rPr>
          <w:rFonts w:ascii="Times New Roman" w:hAnsi="Times New Roman" w:cs="Times New Roman"/>
          <w:sz w:val="24"/>
          <w:szCs w:val="24"/>
        </w:rPr>
        <w:t>.</w:t>
      </w:r>
      <w:r w:rsidRPr="00416FAA">
        <w:rPr>
          <w:rFonts w:ascii="Times New Roman" w:hAnsi="Times New Roman" w:cs="Times New Roman"/>
          <w:sz w:val="24"/>
          <w:szCs w:val="24"/>
        </w:rPr>
        <w:t>T</w:t>
      </w:r>
      <w:r w:rsidR="00AB76C4" w:rsidRPr="00416FAA">
        <w:rPr>
          <w:rFonts w:ascii="Times New Roman" w:hAnsi="Times New Roman" w:cs="Times New Roman"/>
          <w:sz w:val="24"/>
          <w:szCs w:val="24"/>
        </w:rPr>
        <w:t>.</w:t>
      </w:r>
      <w:r w:rsidRPr="00416FAA">
        <w:rPr>
          <w:rFonts w:ascii="Times New Roman" w:hAnsi="Times New Roman" w:cs="Times New Roman"/>
          <w:sz w:val="24"/>
          <w:szCs w:val="24"/>
        </w:rPr>
        <w:t>, pudiéndose encomendar a terceros, dicha tarea, acorde a pliegos realizados siguiendo la presente reglamentación.</w:t>
      </w:r>
    </w:p>
    <w:p w:rsidR="00695D3E" w:rsidRPr="00416FAA" w:rsidRDefault="005D4D8A" w:rsidP="00695D3E">
      <w:pPr>
        <w:spacing w:after="120" w:line="240" w:lineRule="auto"/>
        <w:jc w:val="both"/>
        <w:rPr>
          <w:rFonts w:ascii="Times New Roman" w:hAnsi="Times New Roman" w:cs="Times New Roman"/>
          <w:sz w:val="24"/>
          <w:szCs w:val="24"/>
        </w:rPr>
      </w:pPr>
      <w:r w:rsidRPr="00043484">
        <w:rPr>
          <w:rFonts w:ascii="Times New Roman" w:hAnsi="Times New Roman" w:cs="Times New Roman"/>
          <w:b/>
          <w:sz w:val="28"/>
          <w:szCs w:val="28"/>
          <w:u w:val="single"/>
        </w:rPr>
        <w:t>Artículo 16</w:t>
      </w:r>
      <w:r w:rsidR="00695D3E" w:rsidRPr="00043484">
        <w:rPr>
          <w:rFonts w:ascii="Times New Roman" w:hAnsi="Times New Roman" w:cs="Times New Roman"/>
          <w:b/>
          <w:sz w:val="28"/>
          <w:szCs w:val="28"/>
          <w:u w:val="single"/>
        </w:rPr>
        <w:t>to.-</w:t>
      </w:r>
      <w:r w:rsidRPr="00416FAA">
        <w:rPr>
          <w:rFonts w:ascii="Times New Roman" w:hAnsi="Times New Roman" w:cs="Times New Roman"/>
          <w:sz w:val="24"/>
          <w:szCs w:val="24"/>
        </w:rPr>
        <w:t xml:space="preserve"> Dicho corte</w:t>
      </w:r>
      <w:r w:rsidR="00695D3E" w:rsidRPr="00416FAA">
        <w:rPr>
          <w:rFonts w:ascii="Times New Roman" w:hAnsi="Times New Roman" w:cs="Times New Roman"/>
          <w:sz w:val="24"/>
          <w:szCs w:val="24"/>
        </w:rPr>
        <w:t>,</w:t>
      </w:r>
      <w:r w:rsidRPr="00416FAA">
        <w:rPr>
          <w:rFonts w:ascii="Times New Roman" w:hAnsi="Times New Roman" w:cs="Times New Roman"/>
          <w:sz w:val="24"/>
          <w:szCs w:val="24"/>
        </w:rPr>
        <w:t xml:space="preserve"> tala o modificación</w:t>
      </w:r>
      <w:r w:rsidR="00695D3E" w:rsidRPr="00416FAA">
        <w:rPr>
          <w:rFonts w:ascii="Times New Roman" w:hAnsi="Times New Roman" w:cs="Times New Roman"/>
          <w:sz w:val="24"/>
          <w:szCs w:val="24"/>
        </w:rPr>
        <w:t>,</w:t>
      </w:r>
      <w:r w:rsidRPr="00416FAA">
        <w:rPr>
          <w:rFonts w:ascii="Times New Roman" w:hAnsi="Times New Roman" w:cs="Times New Roman"/>
          <w:sz w:val="24"/>
          <w:szCs w:val="24"/>
        </w:rPr>
        <w:t xml:space="preserve"> s</w:t>
      </w:r>
      <w:r w:rsidR="00695D3E" w:rsidRPr="00416FAA">
        <w:rPr>
          <w:rFonts w:ascii="Times New Roman" w:hAnsi="Times New Roman" w:cs="Times New Roman"/>
          <w:sz w:val="24"/>
          <w:szCs w:val="24"/>
        </w:rPr>
        <w:t>ó</w:t>
      </w:r>
      <w:r w:rsidRPr="00416FAA">
        <w:rPr>
          <w:rFonts w:ascii="Times New Roman" w:hAnsi="Times New Roman" w:cs="Times New Roman"/>
          <w:sz w:val="24"/>
          <w:szCs w:val="24"/>
        </w:rPr>
        <w:t>lo se autorizará cuando así lo aconsejen circunstancias de real entidad</w:t>
      </w:r>
      <w:r w:rsidR="00695D3E" w:rsidRPr="00416FAA">
        <w:rPr>
          <w:rFonts w:ascii="Times New Roman" w:hAnsi="Times New Roman" w:cs="Times New Roman"/>
          <w:sz w:val="24"/>
          <w:szCs w:val="24"/>
        </w:rPr>
        <w:t>,</w:t>
      </w:r>
      <w:r w:rsidRPr="00416FAA">
        <w:rPr>
          <w:rFonts w:ascii="Times New Roman" w:hAnsi="Times New Roman" w:cs="Times New Roman"/>
          <w:sz w:val="24"/>
          <w:szCs w:val="24"/>
        </w:rPr>
        <w:t xml:space="preserve"> tales como: </w:t>
      </w:r>
    </w:p>
    <w:p w:rsidR="00695D3E" w:rsidRPr="00416FAA" w:rsidRDefault="005D4D8A" w:rsidP="00695D3E">
      <w:pPr>
        <w:spacing w:after="60" w:line="240" w:lineRule="auto"/>
        <w:jc w:val="both"/>
        <w:rPr>
          <w:rFonts w:ascii="Times New Roman" w:hAnsi="Times New Roman" w:cs="Times New Roman"/>
          <w:sz w:val="24"/>
          <w:szCs w:val="24"/>
        </w:rPr>
      </w:pPr>
      <w:r w:rsidRPr="00416FAA">
        <w:rPr>
          <w:rFonts w:ascii="Times New Roman" w:hAnsi="Times New Roman" w:cs="Times New Roman"/>
          <w:sz w:val="24"/>
          <w:szCs w:val="24"/>
        </w:rPr>
        <w:t xml:space="preserve">A) Peligro inminente contra la propiedad privada y/o pública. </w:t>
      </w:r>
    </w:p>
    <w:p w:rsidR="00695D3E" w:rsidRPr="00416FAA" w:rsidRDefault="005D4D8A" w:rsidP="00695D3E">
      <w:pPr>
        <w:spacing w:after="60" w:line="240" w:lineRule="auto"/>
        <w:jc w:val="both"/>
        <w:rPr>
          <w:rFonts w:ascii="Times New Roman" w:hAnsi="Times New Roman" w:cs="Times New Roman"/>
          <w:sz w:val="24"/>
          <w:szCs w:val="24"/>
        </w:rPr>
      </w:pPr>
      <w:r w:rsidRPr="00416FAA">
        <w:rPr>
          <w:rFonts w:ascii="Times New Roman" w:hAnsi="Times New Roman" w:cs="Times New Roman"/>
          <w:sz w:val="24"/>
          <w:szCs w:val="24"/>
        </w:rPr>
        <w:t>B)  Predios Municipales que se encuentren en zonas de excesiva forestación y que en los mismos existan centros poblados próximos</w:t>
      </w:r>
      <w:r w:rsidR="00695D3E" w:rsidRPr="00416FAA">
        <w:rPr>
          <w:rFonts w:ascii="Times New Roman" w:hAnsi="Times New Roman" w:cs="Times New Roman"/>
          <w:sz w:val="24"/>
          <w:szCs w:val="24"/>
        </w:rPr>
        <w:t>,</w:t>
      </w:r>
      <w:r w:rsidRPr="00416FAA">
        <w:rPr>
          <w:rFonts w:ascii="Times New Roman" w:hAnsi="Times New Roman" w:cs="Times New Roman"/>
          <w:sz w:val="24"/>
          <w:szCs w:val="24"/>
        </w:rPr>
        <w:t xml:space="preserve"> o zonas de camping que i</w:t>
      </w:r>
      <w:r w:rsidR="00695D3E" w:rsidRPr="00416FAA">
        <w:rPr>
          <w:rFonts w:ascii="Times New Roman" w:hAnsi="Times New Roman" w:cs="Times New Roman"/>
          <w:sz w:val="24"/>
          <w:szCs w:val="24"/>
        </w:rPr>
        <w:t>mpliqu</w:t>
      </w:r>
      <w:r w:rsidRPr="00416FAA">
        <w:rPr>
          <w:rFonts w:ascii="Times New Roman" w:hAnsi="Times New Roman" w:cs="Times New Roman"/>
          <w:sz w:val="24"/>
          <w:szCs w:val="24"/>
        </w:rPr>
        <w:t xml:space="preserve">en riesgos de incendios forestales. </w:t>
      </w:r>
    </w:p>
    <w:p w:rsidR="00695D3E" w:rsidRPr="00416FAA" w:rsidRDefault="005D4D8A" w:rsidP="00695D3E">
      <w:pPr>
        <w:spacing w:after="60" w:line="240" w:lineRule="auto"/>
        <w:jc w:val="both"/>
        <w:rPr>
          <w:rFonts w:ascii="Times New Roman" w:hAnsi="Times New Roman" w:cs="Times New Roman"/>
          <w:sz w:val="24"/>
          <w:szCs w:val="24"/>
        </w:rPr>
      </w:pPr>
      <w:r w:rsidRPr="00416FAA">
        <w:rPr>
          <w:rFonts w:ascii="Times New Roman" w:hAnsi="Times New Roman" w:cs="Times New Roman"/>
          <w:sz w:val="24"/>
          <w:szCs w:val="24"/>
        </w:rPr>
        <w:t>C) Por servidumbre establecida en vía legal por servicios públicos u otros</w:t>
      </w:r>
      <w:r w:rsidR="00695D3E" w:rsidRPr="00416FAA">
        <w:rPr>
          <w:rFonts w:ascii="Times New Roman" w:hAnsi="Times New Roman" w:cs="Times New Roman"/>
          <w:sz w:val="24"/>
          <w:szCs w:val="24"/>
        </w:rPr>
        <w:t>,</w:t>
      </w:r>
      <w:r w:rsidRPr="00416FAA">
        <w:rPr>
          <w:rFonts w:ascii="Times New Roman" w:hAnsi="Times New Roman" w:cs="Times New Roman"/>
          <w:sz w:val="24"/>
          <w:szCs w:val="24"/>
        </w:rPr>
        <w:t xml:space="preserve"> como ser UTE, OSE, ANTEL, AFE, </w:t>
      </w:r>
      <w:r w:rsidR="00695D3E" w:rsidRPr="00416FAA">
        <w:rPr>
          <w:rFonts w:ascii="Times New Roman" w:hAnsi="Times New Roman" w:cs="Times New Roman"/>
          <w:sz w:val="24"/>
          <w:szCs w:val="24"/>
        </w:rPr>
        <w:t>etc</w:t>
      </w:r>
      <w:r w:rsidRPr="00416FAA">
        <w:rPr>
          <w:rFonts w:ascii="Times New Roman" w:hAnsi="Times New Roman" w:cs="Times New Roman"/>
          <w:sz w:val="24"/>
          <w:szCs w:val="24"/>
        </w:rPr>
        <w:t>.</w:t>
      </w:r>
      <w:r w:rsidR="00695D3E" w:rsidRPr="00416FAA">
        <w:rPr>
          <w:rFonts w:ascii="Times New Roman" w:hAnsi="Times New Roman" w:cs="Times New Roman"/>
          <w:sz w:val="24"/>
          <w:szCs w:val="24"/>
        </w:rPr>
        <w:t>,</w:t>
      </w:r>
      <w:r w:rsidRPr="00416FAA">
        <w:rPr>
          <w:rFonts w:ascii="Times New Roman" w:hAnsi="Times New Roman" w:cs="Times New Roman"/>
          <w:sz w:val="24"/>
          <w:szCs w:val="24"/>
        </w:rPr>
        <w:t xml:space="preserve"> </w:t>
      </w:r>
      <w:r w:rsidR="00695D3E" w:rsidRPr="00416FAA">
        <w:rPr>
          <w:rFonts w:ascii="Times New Roman" w:hAnsi="Times New Roman" w:cs="Times New Roman"/>
          <w:sz w:val="24"/>
          <w:szCs w:val="24"/>
        </w:rPr>
        <w:t>p</w:t>
      </w:r>
      <w:r w:rsidRPr="00416FAA">
        <w:rPr>
          <w:rFonts w:ascii="Times New Roman" w:hAnsi="Times New Roman" w:cs="Times New Roman"/>
          <w:sz w:val="24"/>
          <w:szCs w:val="24"/>
        </w:rPr>
        <w:t xml:space="preserve">revio análisis de los técnicos Municipales que resuelvan la justificación de tal tipo de manejo, corte y/o tala. </w:t>
      </w:r>
    </w:p>
    <w:p w:rsidR="005D4D8A" w:rsidRPr="00416FAA" w:rsidRDefault="005D4D8A" w:rsidP="00695D3E">
      <w:pPr>
        <w:spacing w:after="120" w:line="240" w:lineRule="auto"/>
        <w:jc w:val="both"/>
        <w:rPr>
          <w:rFonts w:ascii="Times New Roman" w:hAnsi="Times New Roman" w:cs="Times New Roman"/>
          <w:sz w:val="24"/>
          <w:szCs w:val="24"/>
        </w:rPr>
      </w:pPr>
      <w:r w:rsidRPr="00416FAA">
        <w:rPr>
          <w:rFonts w:ascii="Times New Roman" w:hAnsi="Times New Roman" w:cs="Times New Roman"/>
          <w:sz w:val="24"/>
          <w:szCs w:val="24"/>
        </w:rPr>
        <w:t>D) Por razones de reposición de las especies forestales y/o ampliación de calles y avenidas considerando el Art. 5 de la presente reglamentación.</w:t>
      </w:r>
    </w:p>
    <w:p w:rsidR="005D4D8A" w:rsidRPr="00416FAA" w:rsidRDefault="005D4D8A" w:rsidP="00A90998">
      <w:pPr>
        <w:spacing w:after="0" w:line="240" w:lineRule="auto"/>
        <w:jc w:val="both"/>
        <w:rPr>
          <w:rFonts w:ascii="Times New Roman" w:hAnsi="Times New Roman" w:cs="Times New Roman"/>
          <w:sz w:val="24"/>
          <w:szCs w:val="24"/>
        </w:rPr>
      </w:pPr>
      <w:r w:rsidRPr="00043484">
        <w:rPr>
          <w:rFonts w:ascii="Times New Roman" w:hAnsi="Times New Roman" w:cs="Times New Roman"/>
          <w:b/>
          <w:sz w:val="28"/>
          <w:szCs w:val="28"/>
          <w:u w:val="single"/>
        </w:rPr>
        <w:t>Artículo 17</w:t>
      </w:r>
      <w:r w:rsidR="00695D3E" w:rsidRPr="00043484">
        <w:rPr>
          <w:rFonts w:ascii="Times New Roman" w:hAnsi="Times New Roman" w:cs="Times New Roman"/>
          <w:b/>
          <w:sz w:val="28"/>
          <w:szCs w:val="28"/>
          <w:u w:val="single"/>
        </w:rPr>
        <w:t>mo.-</w:t>
      </w:r>
      <w:r w:rsidRPr="00416FAA">
        <w:rPr>
          <w:rFonts w:ascii="Times New Roman" w:hAnsi="Times New Roman" w:cs="Times New Roman"/>
          <w:sz w:val="24"/>
          <w:szCs w:val="24"/>
        </w:rPr>
        <w:t xml:space="preserve"> Quien pretenda cortar, talar o modificar árboles deberá presentarse a la Intendencia Departamental de Tacuarembó, especificando claramente:</w:t>
      </w:r>
    </w:p>
    <w:p w:rsidR="005D4D8A" w:rsidRPr="00416FAA" w:rsidRDefault="005D4D8A" w:rsidP="005D4D8A">
      <w:pPr>
        <w:pStyle w:val="Prrafodelista"/>
        <w:numPr>
          <w:ilvl w:val="0"/>
          <w:numId w:val="6"/>
        </w:num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 xml:space="preserve">Unidades a talar, cortar o a modificar </w:t>
      </w:r>
    </w:p>
    <w:p w:rsidR="005D4D8A" w:rsidRPr="00416FAA" w:rsidRDefault="005D4D8A" w:rsidP="005D4D8A">
      <w:pPr>
        <w:pStyle w:val="Prrafodelista"/>
        <w:numPr>
          <w:ilvl w:val="0"/>
          <w:numId w:val="6"/>
        </w:num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Especies forestales y su edad.</w:t>
      </w:r>
    </w:p>
    <w:p w:rsidR="005D4D8A" w:rsidRPr="00416FAA" w:rsidRDefault="005D4D8A" w:rsidP="005D4D8A">
      <w:pPr>
        <w:pStyle w:val="Prrafodelista"/>
        <w:numPr>
          <w:ilvl w:val="0"/>
          <w:numId w:val="6"/>
        </w:num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Lugar y ubicación de las mismas.</w:t>
      </w:r>
    </w:p>
    <w:p w:rsidR="005D4D8A" w:rsidRPr="00416FAA" w:rsidRDefault="005D4D8A" w:rsidP="005D4D8A">
      <w:pPr>
        <w:pStyle w:val="Prrafodelista"/>
        <w:numPr>
          <w:ilvl w:val="0"/>
          <w:numId w:val="6"/>
        </w:num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Justificación de solicitud.</w:t>
      </w:r>
    </w:p>
    <w:p w:rsidR="005D4D8A" w:rsidRPr="00416FAA" w:rsidRDefault="005D4D8A" w:rsidP="005D4D8A">
      <w:pPr>
        <w:pStyle w:val="Prrafodelista"/>
        <w:numPr>
          <w:ilvl w:val="0"/>
          <w:numId w:val="6"/>
        </w:num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Valor en que se estiman según rareza, singularidad. Valor estético funcional y edad.</w:t>
      </w:r>
    </w:p>
    <w:p w:rsidR="005D4D8A" w:rsidRPr="00416FAA" w:rsidRDefault="005D4D8A" w:rsidP="00695D3E">
      <w:pPr>
        <w:pStyle w:val="Prrafodelista"/>
        <w:numPr>
          <w:ilvl w:val="0"/>
          <w:numId w:val="6"/>
        </w:numPr>
        <w:spacing w:after="120" w:line="240" w:lineRule="auto"/>
        <w:jc w:val="both"/>
        <w:rPr>
          <w:rFonts w:ascii="Times New Roman" w:hAnsi="Times New Roman" w:cs="Times New Roman"/>
          <w:sz w:val="24"/>
          <w:szCs w:val="24"/>
        </w:rPr>
      </w:pPr>
      <w:r w:rsidRPr="00416FAA">
        <w:rPr>
          <w:rFonts w:ascii="Times New Roman" w:hAnsi="Times New Roman" w:cs="Times New Roman"/>
          <w:sz w:val="24"/>
          <w:szCs w:val="24"/>
        </w:rPr>
        <w:t xml:space="preserve"> Método de corte, tala o modificación.</w:t>
      </w:r>
    </w:p>
    <w:p w:rsidR="005D4D8A" w:rsidRPr="00416FAA" w:rsidRDefault="005D4D8A" w:rsidP="005D4D8A">
      <w:pPr>
        <w:spacing w:after="0" w:line="240" w:lineRule="auto"/>
        <w:jc w:val="both"/>
        <w:rPr>
          <w:rFonts w:ascii="Times New Roman" w:hAnsi="Times New Roman" w:cs="Times New Roman"/>
          <w:sz w:val="24"/>
          <w:szCs w:val="24"/>
        </w:rPr>
      </w:pPr>
      <w:r w:rsidRPr="00043484">
        <w:rPr>
          <w:rFonts w:ascii="Times New Roman" w:hAnsi="Times New Roman" w:cs="Times New Roman"/>
          <w:b/>
          <w:sz w:val="28"/>
          <w:szCs w:val="28"/>
          <w:u w:val="single"/>
        </w:rPr>
        <w:t>Artículo 18</w:t>
      </w:r>
      <w:r w:rsidR="00695D3E" w:rsidRPr="00043484">
        <w:rPr>
          <w:rFonts w:ascii="Times New Roman" w:hAnsi="Times New Roman" w:cs="Times New Roman"/>
          <w:b/>
          <w:sz w:val="28"/>
          <w:szCs w:val="28"/>
          <w:u w:val="single"/>
        </w:rPr>
        <w:t>vo.-</w:t>
      </w:r>
      <w:r w:rsidRPr="00416FAA">
        <w:rPr>
          <w:rFonts w:ascii="Times New Roman" w:hAnsi="Times New Roman" w:cs="Times New Roman"/>
          <w:sz w:val="24"/>
          <w:szCs w:val="24"/>
        </w:rPr>
        <w:t xml:space="preserve"> Los Técnicos de la Intendencia Departamental de Tacuarembó, elaborarán un informe respecto a la solicitud en un plazo no mayor a 15 días de la fecha de presentación detallando:</w:t>
      </w:r>
    </w:p>
    <w:p w:rsidR="005D4D8A" w:rsidRPr="00416FAA" w:rsidRDefault="005D4D8A" w:rsidP="005D4D8A">
      <w:p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 Unidades, especies, edad, justificación del corte, tala o modificación valor en pié y valor comercial.</w:t>
      </w:r>
    </w:p>
    <w:p w:rsidR="005D4D8A" w:rsidRPr="00416FAA" w:rsidRDefault="005D4D8A" w:rsidP="005D4D8A">
      <w:p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 Medios que se deben utilizar.</w:t>
      </w:r>
    </w:p>
    <w:p w:rsidR="005D4D8A" w:rsidRPr="00416FAA" w:rsidRDefault="005D4D8A" w:rsidP="005D4D8A">
      <w:p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 Aprovechamiento de la madera y demás.</w:t>
      </w:r>
    </w:p>
    <w:p w:rsidR="005D4D8A" w:rsidRPr="00416FAA" w:rsidRDefault="005D4D8A" w:rsidP="005D4D8A">
      <w:p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lastRenderedPageBreak/>
        <w:t>. Si se pue</w:t>
      </w:r>
      <w:r w:rsidR="00695D3E" w:rsidRPr="00416FAA">
        <w:rPr>
          <w:rFonts w:ascii="Times New Roman" w:hAnsi="Times New Roman" w:cs="Times New Roman"/>
          <w:sz w:val="24"/>
          <w:szCs w:val="24"/>
        </w:rPr>
        <w:t>den reponer otras especies o la</w:t>
      </w:r>
      <w:r w:rsidRPr="00416FAA">
        <w:rPr>
          <w:rFonts w:ascii="Times New Roman" w:hAnsi="Times New Roman" w:cs="Times New Roman"/>
          <w:sz w:val="24"/>
          <w:szCs w:val="24"/>
        </w:rPr>
        <w:t xml:space="preserve"> misma, sin causar los daños que se intentan prevenir.</w:t>
      </w:r>
    </w:p>
    <w:p w:rsidR="005D4D8A" w:rsidRPr="00416FAA" w:rsidRDefault="005D4D8A" w:rsidP="00695D3E">
      <w:pPr>
        <w:spacing w:after="120" w:line="240" w:lineRule="auto"/>
        <w:jc w:val="both"/>
        <w:rPr>
          <w:rFonts w:ascii="Times New Roman" w:hAnsi="Times New Roman" w:cs="Times New Roman"/>
          <w:sz w:val="24"/>
          <w:szCs w:val="24"/>
        </w:rPr>
      </w:pPr>
      <w:r w:rsidRPr="00416FAA">
        <w:rPr>
          <w:rFonts w:ascii="Times New Roman" w:hAnsi="Times New Roman" w:cs="Times New Roman"/>
          <w:sz w:val="24"/>
          <w:szCs w:val="24"/>
        </w:rPr>
        <w:t>. Pronunciamiento expreso, si deben cortarse, talarse o modificarse</w:t>
      </w:r>
      <w:r w:rsidR="00695D3E" w:rsidRPr="00416FAA">
        <w:rPr>
          <w:rFonts w:ascii="Times New Roman" w:hAnsi="Times New Roman" w:cs="Times New Roman"/>
          <w:sz w:val="24"/>
          <w:szCs w:val="24"/>
        </w:rPr>
        <w:t>,</w:t>
      </w:r>
      <w:r w:rsidRPr="00416FAA">
        <w:rPr>
          <w:rFonts w:ascii="Times New Roman" w:hAnsi="Times New Roman" w:cs="Times New Roman"/>
          <w:sz w:val="24"/>
          <w:szCs w:val="24"/>
        </w:rPr>
        <w:t xml:space="preserve"> y las condiciones en que se debe realizar en caso de ser afirmativa su opinión.</w:t>
      </w:r>
    </w:p>
    <w:p w:rsidR="005D4D8A" w:rsidRPr="00416FAA" w:rsidRDefault="005D4D8A" w:rsidP="00695D3E">
      <w:pPr>
        <w:spacing w:after="120" w:line="240" w:lineRule="auto"/>
        <w:jc w:val="both"/>
        <w:rPr>
          <w:rFonts w:ascii="Times New Roman" w:hAnsi="Times New Roman" w:cs="Times New Roman"/>
          <w:sz w:val="24"/>
          <w:szCs w:val="24"/>
        </w:rPr>
      </w:pPr>
      <w:r w:rsidRPr="00043484">
        <w:rPr>
          <w:rFonts w:ascii="Times New Roman" w:hAnsi="Times New Roman" w:cs="Times New Roman"/>
          <w:b/>
          <w:sz w:val="28"/>
          <w:szCs w:val="28"/>
          <w:u w:val="single"/>
        </w:rPr>
        <w:t>Artículo. 19</w:t>
      </w:r>
      <w:r w:rsidR="00695D3E" w:rsidRPr="00043484">
        <w:rPr>
          <w:rFonts w:ascii="Times New Roman" w:hAnsi="Times New Roman" w:cs="Times New Roman"/>
          <w:sz w:val="28"/>
          <w:szCs w:val="28"/>
          <w:u w:val="single"/>
        </w:rPr>
        <w:t>no.-</w:t>
      </w:r>
      <w:r w:rsidRPr="00416FAA">
        <w:rPr>
          <w:rFonts w:ascii="Times New Roman" w:hAnsi="Times New Roman" w:cs="Times New Roman"/>
          <w:sz w:val="24"/>
          <w:szCs w:val="24"/>
        </w:rPr>
        <w:t xml:space="preserve"> Resuelto favorablemente la tala, corte o modificación de especies forestales de que habla esta Ordenanza</w:t>
      </w:r>
      <w:r w:rsidR="00695D3E" w:rsidRPr="00416FAA">
        <w:rPr>
          <w:rFonts w:ascii="Times New Roman" w:hAnsi="Times New Roman" w:cs="Times New Roman"/>
          <w:sz w:val="24"/>
          <w:szCs w:val="24"/>
        </w:rPr>
        <w:t>,</w:t>
      </w:r>
      <w:r w:rsidRPr="00416FAA">
        <w:rPr>
          <w:rFonts w:ascii="Times New Roman" w:hAnsi="Times New Roman" w:cs="Times New Roman"/>
          <w:sz w:val="24"/>
          <w:szCs w:val="24"/>
        </w:rPr>
        <w:t xml:space="preserve"> la I</w:t>
      </w:r>
      <w:r w:rsidR="00695D3E" w:rsidRPr="00416FAA">
        <w:rPr>
          <w:rFonts w:ascii="Times New Roman" w:hAnsi="Times New Roman" w:cs="Times New Roman"/>
          <w:sz w:val="24"/>
          <w:szCs w:val="24"/>
        </w:rPr>
        <w:t>.</w:t>
      </w:r>
      <w:r w:rsidRPr="00416FAA">
        <w:rPr>
          <w:rFonts w:ascii="Times New Roman" w:hAnsi="Times New Roman" w:cs="Times New Roman"/>
          <w:sz w:val="24"/>
          <w:szCs w:val="24"/>
        </w:rPr>
        <w:t>D</w:t>
      </w:r>
      <w:r w:rsidR="00695D3E" w:rsidRPr="00416FAA">
        <w:rPr>
          <w:rFonts w:ascii="Times New Roman" w:hAnsi="Times New Roman" w:cs="Times New Roman"/>
          <w:sz w:val="24"/>
          <w:szCs w:val="24"/>
        </w:rPr>
        <w:t>.</w:t>
      </w:r>
      <w:r w:rsidRPr="00416FAA">
        <w:rPr>
          <w:rFonts w:ascii="Times New Roman" w:hAnsi="Times New Roman" w:cs="Times New Roman"/>
          <w:sz w:val="24"/>
          <w:szCs w:val="24"/>
        </w:rPr>
        <w:t>T</w:t>
      </w:r>
      <w:r w:rsidR="00695D3E" w:rsidRPr="00416FAA">
        <w:rPr>
          <w:rFonts w:ascii="Times New Roman" w:hAnsi="Times New Roman" w:cs="Times New Roman"/>
          <w:sz w:val="24"/>
          <w:szCs w:val="24"/>
        </w:rPr>
        <w:t>. pr</w:t>
      </w:r>
      <w:r w:rsidRPr="00416FAA">
        <w:rPr>
          <w:rFonts w:ascii="Times New Roman" w:hAnsi="Times New Roman" w:cs="Times New Roman"/>
          <w:sz w:val="24"/>
          <w:szCs w:val="24"/>
        </w:rPr>
        <w:t>ocederá a realizarla de acuerdo a las condicion</w:t>
      </w:r>
      <w:r w:rsidR="00695D3E" w:rsidRPr="00416FAA">
        <w:rPr>
          <w:rFonts w:ascii="Times New Roman" w:hAnsi="Times New Roman" w:cs="Times New Roman"/>
          <w:sz w:val="24"/>
          <w:szCs w:val="24"/>
        </w:rPr>
        <w:t>es fijadas por los Técnicos. Asi</w:t>
      </w:r>
      <w:r w:rsidRPr="00416FAA">
        <w:rPr>
          <w:rFonts w:ascii="Times New Roman" w:hAnsi="Times New Roman" w:cs="Times New Roman"/>
          <w:sz w:val="24"/>
          <w:szCs w:val="24"/>
        </w:rPr>
        <w:t>mismo</w:t>
      </w:r>
      <w:r w:rsidR="00695D3E" w:rsidRPr="00416FAA">
        <w:rPr>
          <w:rFonts w:ascii="Times New Roman" w:hAnsi="Times New Roman" w:cs="Times New Roman"/>
          <w:sz w:val="24"/>
          <w:szCs w:val="24"/>
        </w:rPr>
        <w:t>,</w:t>
      </w:r>
      <w:r w:rsidRPr="00416FAA">
        <w:rPr>
          <w:rFonts w:ascii="Times New Roman" w:hAnsi="Times New Roman" w:cs="Times New Roman"/>
          <w:sz w:val="24"/>
          <w:szCs w:val="24"/>
        </w:rPr>
        <w:t xml:space="preserve"> los Técnicos del Ejecutivo </w:t>
      </w:r>
      <w:r w:rsidR="00695D3E" w:rsidRPr="00416FAA">
        <w:rPr>
          <w:rFonts w:ascii="Times New Roman" w:hAnsi="Times New Roman" w:cs="Times New Roman"/>
          <w:sz w:val="24"/>
          <w:szCs w:val="24"/>
        </w:rPr>
        <w:t>Departament</w:t>
      </w:r>
      <w:r w:rsidRPr="00416FAA">
        <w:rPr>
          <w:rFonts w:ascii="Times New Roman" w:hAnsi="Times New Roman" w:cs="Times New Roman"/>
          <w:sz w:val="24"/>
          <w:szCs w:val="24"/>
        </w:rPr>
        <w:t>al supervisarán las tareas</w:t>
      </w:r>
      <w:r w:rsidR="00695D3E" w:rsidRPr="00416FAA">
        <w:rPr>
          <w:rFonts w:ascii="Times New Roman" w:hAnsi="Times New Roman" w:cs="Times New Roman"/>
          <w:sz w:val="24"/>
          <w:szCs w:val="24"/>
        </w:rPr>
        <w:t>,</w:t>
      </w:r>
      <w:r w:rsidRPr="00416FAA">
        <w:rPr>
          <w:rFonts w:ascii="Times New Roman" w:hAnsi="Times New Roman" w:cs="Times New Roman"/>
          <w:sz w:val="24"/>
          <w:szCs w:val="24"/>
        </w:rPr>
        <w:t xml:space="preserve"> a cuyos efectos tendrán el expediente</w:t>
      </w:r>
      <w:r w:rsidR="00695D3E" w:rsidRPr="00416FAA">
        <w:rPr>
          <w:rFonts w:ascii="Times New Roman" w:hAnsi="Times New Roman" w:cs="Times New Roman"/>
          <w:sz w:val="24"/>
          <w:szCs w:val="24"/>
        </w:rPr>
        <w:t>,</w:t>
      </w:r>
      <w:r w:rsidRPr="00416FAA">
        <w:rPr>
          <w:rFonts w:ascii="Times New Roman" w:hAnsi="Times New Roman" w:cs="Times New Roman"/>
          <w:sz w:val="24"/>
          <w:szCs w:val="24"/>
        </w:rPr>
        <w:t xml:space="preserve"> y el interesado deberá coordinar con los mismos, la operación.</w:t>
      </w:r>
    </w:p>
    <w:p w:rsidR="005D4D8A" w:rsidRPr="00416FAA" w:rsidRDefault="005D4D8A" w:rsidP="00695D3E">
      <w:pPr>
        <w:spacing w:after="120" w:line="240" w:lineRule="auto"/>
        <w:jc w:val="both"/>
        <w:rPr>
          <w:rFonts w:ascii="Times New Roman" w:hAnsi="Times New Roman" w:cs="Times New Roman"/>
          <w:sz w:val="24"/>
          <w:szCs w:val="24"/>
        </w:rPr>
      </w:pPr>
      <w:r w:rsidRPr="00043484">
        <w:rPr>
          <w:rFonts w:ascii="Times New Roman" w:hAnsi="Times New Roman" w:cs="Times New Roman"/>
          <w:b/>
          <w:sz w:val="28"/>
          <w:szCs w:val="28"/>
          <w:u w:val="single"/>
        </w:rPr>
        <w:t>Artículo 20</w:t>
      </w:r>
      <w:r w:rsidR="00695D3E" w:rsidRPr="00043484">
        <w:rPr>
          <w:rFonts w:ascii="Times New Roman" w:hAnsi="Times New Roman" w:cs="Times New Roman"/>
          <w:b/>
          <w:sz w:val="28"/>
          <w:szCs w:val="28"/>
          <w:u w:val="single"/>
        </w:rPr>
        <w:t>mo.-</w:t>
      </w:r>
      <w:r w:rsidRPr="00416FAA">
        <w:rPr>
          <w:rFonts w:ascii="Times New Roman" w:hAnsi="Times New Roman" w:cs="Times New Roman"/>
          <w:sz w:val="24"/>
          <w:szCs w:val="24"/>
        </w:rPr>
        <w:t xml:space="preserve"> Las especies taladas, cortadas, modificada</w:t>
      </w:r>
      <w:r w:rsidR="00695D3E" w:rsidRPr="00416FAA">
        <w:rPr>
          <w:rFonts w:ascii="Times New Roman" w:hAnsi="Times New Roman" w:cs="Times New Roman"/>
          <w:sz w:val="24"/>
          <w:szCs w:val="24"/>
        </w:rPr>
        <w:t>s</w:t>
      </w:r>
      <w:r w:rsidRPr="00416FAA">
        <w:rPr>
          <w:rFonts w:ascii="Times New Roman" w:hAnsi="Times New Roman" w:cs="Times New Roman"/>
          <w:sz w:val="24"/>
          <w:szCs w:val="24"/>
        </w:rPr>
        <w:t xml:space="preserve"> y alteradas</w:t>
      </w:r>
      <w:r w:rsidR="00695D3E" w:rsidRPr="00416FAA">
        <w:rPr>
          <w:rFonts w:ascii="Times New Roman" w:hAnsi="Times New Roman" w:cs="Times New Roman"/>
          <w:sz w:val="24"/>
          <w:szCs w:val="24"/>
        </w:rPr>
        <w:t>,</w:t>
      </w:r>
      <w:r w:rsidRPr="00416FAA">
        <w:rPr>
          <w:rFonts w:ascii="Times New Roman" w:hAnsi="Times New Roman" w:cs="Times New Roman"/>
          <w:sz w:val="24"/>
          <w:szCs w:val="24"/>
        </w:rPr>
        <w:t xml:space="preserve"> se depositarán y utilizarán de acuerdo a lo resuelto por la I</w:t>
      </w:r>
      <w:r w:rsidR="00695D3E" w:rsidRPr="00416FAA">
        <w:rPr>
          <w:rFonts w:ascii="Times New Roman" w:hAnsi="Times New Roman" w:cs="Times New Roman"/>
          <w:sz w:val="24"/>
          <w:szCs w:val="24"/>
        </w:rPr>
        <w:t>.</w:t>
      </w:r>
      <w:r w:rsidRPr="00416FAA">
        <w:rPr>
          <w:rFonts w:ascii="Times New Roman" w:hAnsi="Times New Roman" w:cs="Times New Roman"/>
          <w:sz w:val="24"/>
          <w:szCs w:val="24"/>
        </w:rPr>
        <w:t xml:space="preserve"> D</w:t>
      </w:r>
      <w:r w:rsidR="00695D3E" w:rsidRPr="00416FAA">
        <w:rPr>
          <w:rFonts w:ascii="Times New Roman" w:hAnsi="Times New Roman" w:cs="Times New Roman"/>
          <w:sz w:val="24"/>
          <w:szCs w:val="24"/>
        </w:rPr>
        <w:t>.T.</w:t>
      </w:r>
      <w:r w:rsidRPr="00416FAA">
        <w:rPr>
          <w:rFonts w:ascii="Times New Roman" w:hAnsi="Times New Roman" w:cs="Times New Roman"/>
          <w:sz w:val="24"/>
          <w:szCs w:val="24"/>
        </w:rPr>
        <w:t>, previo informe de los Técnicos de la misma.</w:t>
      </w:r>
    </w:p>
    <w:p w:rsidR="005D4D8A" w:rsidRPr="00416FAA" w:rsidRDefault="005D4D8A" w:rsidP="00B12CD8">
      <w:pPr>
        <w:spacing w:after="120" w:line="240" w:lineRule="auto"/>
        <w:jc w:val="both"/>
        <w:rPr>
          <w:rFonts w:ascii="Times New Roman" w:hAnsi="Times New Roman" w:cs="Times New Roman"/>
          <w:sz w:val="24"/>
          <w:szCs w:val="24"/>
        </w:rPr>
      </w:pPr>
      <w:r w:rsidRPr="00043484">
        <w:rPr>
          <w:rFonts w:ascii="Times New Roman" w:hAnsi="Times New Roman" w:cs="Times New Roman"/>
          <w:b/>
          <w:sz w:val="28"/>
          <w:szCs w:val="28"/>
          <w:u w:val="single"/>
        </w:rPr>
        <w:t>Artículo 21</w:t>
      </w:r>
      <w:r w:rsidR="00695D3E" w:rsidRPr="00043484">
        <w:rPr>
          <w:rFonts w:ascii="Times New Roman" w:hAnsi="Times New Roman" w:cs="Times New Roman"/>
          <w:b/>
          <w:sz w:val="28"/>
          <w:szCs w:val="28"/>
          <w:u w:val="single"/>
        </w:rPr>
        <w:t>ro.-</w:t>
      </w:r>
      <w:r w:rsidRPr="00416FAA">
        <w:rPr>
          <w:rFonts w:ascii="Times New Roman" w:hAnsi="Times New Roman" w:cs="Times New Roman"/>
          <w:sz w:val="24"/>
          <w:szCs w:val="24"/>
        </w:rPr>
        <w:t xml:space="preserve"> La Dirección de Ordenamiento Territorial y Planeamiento Urbano deberá comunicar a los Técnicos designados por la I</w:t>
      </w:r>
      <w:r w:rsidR="00B12CD8" w:rsidRPr="00416FAA">
        <w:rPr>
          <w:rFonts w:ascii="Times New Roman" w:hAnsi="Times New Roman" w:cs="Times New Roman"/>
          <w:sz w:val="24"/>
          <w:szCs w:val="24"/>
        </w:rPr>
        <w:t>.D.T.,</w:t>
      </w:r>
      <w:r w:rsidRPr="00416FAA">
        <w:rPr>
          <w:rFonts w:ascii="Times New Roman" w:hAnsi="Times New Roman" w:cs="Times New Roman"/>
          <w:sz w:val="24"/>
          <w:szCs w:val="24"/>
        </w:rPr>
        <w:t xml:space="preserve"> todos los nuevos fraccionamientos</w:t>
      </w:r>
      <w:r w:rsidR="00B12CD8" w:rsidRPr="00416FAA">
        <w:rPr>
          <w:rFonts w:ascii="Times New Roman" w:hAnsi="Times New Roman" w:cs="Times New Roman"/>
          <w:sz w:val="24"/>
          <w:szCs w:val="24"/>
        </w:rPr>
        <w:t>,</w:t>
      </w:r>
      <w:r w:rsidRPr="00416FAA">
        <w:rPr>
          <w:rFonts w:ascii="Times New Roman" w:hAnsi="Times New Roman" w:cs="Times New Roman"/>
          <w:sz w:val="24"/>
          <w:szCs w:val="24"/>
        </w:rPr>
        <w:t xml:space="preserve"> con sus respectivos planos de señalamiento</w:t>
      </w:r>
      <w:r w:rsidR="00B12CD8" w:rsidRPr="00416FAA">
        <w:rPr>
          <w:rFonts w:ascii="Times New Roman" w:hAnsi="Times New Roman" w:cs="Times New Roman"/>
          <w:sz w:val="24"/>
          <w:szCs w:val="24"/>
        </w:rPr>
        <w:t>,</w:t>
      </w:r>
      <w:r w:rsidRPr="00416FAA">
        <w:rPr>
          <w:rFonts w:ascii="Times New Roman" w:hAnsi="Times New Roman" w:cs="Times New Roman"/>
          <w:sz w:val="24"/>
          <w:szCs w:val="24"/>
        </w:rPr>
        <w:t xml:space="preserve"> para ser tenidos en cuenta en la planificación de las nuevas áreas a arbolar. </w:t>
      </w:r>
    </w:p>
    <w:p w:rsidR="005D4D8A" w:rsidRPr="00416FAA" w:rsidRDefault="005D4D8A" w:rsidP="005D4D8A">
      <w:pPr>
        <w:spacing w:after="0" w:line="240" w:lineRule="auto"/>
        <w:jc w:val="both"/>
        <w:rPr>
          <w:rFonts w:ascii="Times New Roman" w:hAnsi="Times New Roman" w:cs="Times New Roman"/>
          <w:sz w:val="24"/>
          <w:szCs w:val="24"/>
        </w:rPr>
      </w:pPr>
      <w:r w:rsidRPr="00043484">
        <w:rPr>
          <w:rFonts w:ascii="Times New Roman" w:hAnsi="Times New Roman" w:cs="Times New Roman"/>
          <w:b/>
          <w:sz w:val="28"/>
          <w:szCs w:val="28"/>
          <w:u w:val="single"/>
        </w:rPr>
        <w:t>Artículo 22</w:t>
      </w:r>
      <w:r w:rsidR="00B12CD8" w:rsidRPr="00043484">
        <w:rPr>
          <w:rFonts w:ascii="Times New Roman" w:hAnsi="Times New Roman" w:cs="Times New Roman"/>
          <w:b/>
          <w:sz w:val="28"/>
          <w:szCs w:val="28"/>
          <w:u w:val="single"/>
        </w:rPr>
        <w:t>do.-</w:t>
      </w:r>
      <w:r w:rsidRPr="00416FAA">
        <w:rPr>
          <w:rFonts w:ascii="Times New Roman" w:hAnsi="Times New Roman" w:cs="Times New Roman"/>
          <w:sz w:val="24"/>
          <w:szCs w:val="24"/>
        </w:rPr>
        <w:t xml:space="preserve"> Los árboles existentes en predios poseídos por particulares y que eventualmente puedan pasar al dominio </w:t>
      </w:r>
      <w:r w:rsidR="00B12CD8" w:rsidRPr="00416FAA">
        <w:rPr>
          <w:rFonts w:ascii="Times New Roman" w:hAnsi="Times New Roman" w:cs="Times New Roman"/>
          <w:sz w:val="24"/>
          <w:szCs w:val="24"/>
        </w:rPr>
        <w:t>C</w:t>
      </w:r>
      <w:r w:rsidRPr="00416FAA">
        <w:rPr>
          <w:rFonts w:ascii="Times New Roman" w:hAnsi="Times New Roman" w:cs="Times New Roman"/>
          <w:sz w:val="24"/>
          <w:szCs w:val="24"/>
        </w:rPr>
        <w:t>omunal, no podrán ser extraídos o cortados sin previa autorización de la I</w:t>
      </w:r>
      <w:r w:rsidR="00B12CD8" w:rsidRPr="00416FAA">
        <w:rPr>
          <w:rFonts w:ascii="Times New Roman" w:hAnsi="Times New Roman" w:cs="Times New Roman"/>
          <w:sz w:val="24"/>
          <w:szCs w:val="24"/>
        </w:rPr>
        <w:t>.</w:t>
      </w:r>
      <w:r w:rsidRPr="00416FAA">
        <w:rPr>
          <w:rFonts w:ascii="Times New Roman" w:hAnsi="Times New Roman" w:cs="Times New Roman"/>
          <w:sz w:val="24"/>
          <w:szCs w:val="24"/>
        </w:rPr>
        <w:t>D</w:t>
      </w:r>
      <w:r w:rsidR="00B12CD8" w:rsidRPr="00416FAA">
        <w:rPr>
          <w:rFonts w:ascii="Times New Roman" w:hAnsi="Times New Roman" w:cs="Times New Roman"/>
          <w:sz w:val="24"/>
          <w:szCs w:val="24"/>
        </w:rPr>
        <w:t>.T.,</w:t>
      </w:r>
      <w:r w:rsidRPr="00416FAA">
        <w:rPr>
          <w:rFonts w:ascii="Times New Roman" w:hAnsi="Times New Roman" w:cs="Times New Roman"/>
          <w:sz w:val="24"/>
          <w:szCs w:val="24"/>
        </w:rPr>
        <w:t xml:space="preserve"> a partir de la fecha de notificado el interesado de la designación para expropiar la tierra que le sirve de asiento, o desde el momento en que los propietarios de los inmuebles presenten las solicitudes de amanzanamiento que correspondan</w:t>
      </w:r>
      <w:r w:rsidR="00B12CD8" w:rsidRPr="00416FAA">
        <w:rPr>
          <w:rFonts w:ascii="Times New Roman" w:hAnsi="Times New Roman" w:cs="Times New Roman"/>
          <w:sz w:val="24"/>
          <w:szCs w:val="24"/>
        </w:rPr>
        <w:t>.</w:t>
      </w:r>
    </w:p>
    <w:p w:rsidR="005D4D8A" w:rsidRPr="00416FAA" w:rsidRDefault="005D4D8A" w:rsidP="00B12CD8">
      <w:pPr>
        <w:spacing w:after="120" w:line="240" w:lineRule="auto"/>
        <w:jc w:val="both"/>
        <w:rPr>
          <w:rFonts w:ascii="Times New Roman" w:hAnsi="Times New Roman" w:cs="Times New Roman"/>
          <w:sz w:val="24"/>
          <w:szCs w:val="24"/>
        </w:rPr>
      </w:pPr>
      <w:r w:rsidRPr="00416FAA">
        <w:rPr>
          <w:rFonts w:ascii="Times New Roman" w:hAnsi="Times New Roman" w:cs="Times New Roman"/>
          <w:sz w:val="24"/>
          <w:szCs w:val="24"/>
        </w:rPr>
        <w:t>La Dirección de Ordenamiento Territorial y Planeamiento Urbano</w:t>
      </w:r>
      <w:r w:rsidR="00B12CD8" w:rsidRPr="00416FAA">
        <w:rPr>
          <w:rFonts w:ascii="Times New Roman" w:hAnsi="Times New Roman" w:cs="Times New Roman"/>
          <w:sz w:val="24"/>
          <w:szCs w:val="24"/>
        </w:rPr>
        <w:t>,</w:t>
      </w:r>
      <w:r w:rsidRPr="00416FAA">
        <w:rPr>
          <w:rFonts w:ascii="Times New Roman" w:hAnsi="Times New Roman" w:cs="Times New Roman"/>
          <w:sz w:val="24"/>
          <w:szCs w:val="24"/>
        </w:rPr>
        <w:t xml:space="preserve"> </w:t>
      </w:r>
      <w:r w:rsidR="00B12CD8" w:rsidRPr="00416FAA">
        <w:rPr>
          <w:rFonts w:ascii="Times New Roman" w:hAnsi="Times New Roman" w:cs="Times New Roman"/>
          <w:sz w:val="24"/>
          <w:szCs w:val="24"/>
        </w:rPr>
        <w:t>d</w:t>
      </w:r>
      <w:r w:rsidRPr="00416FAA">
        <w:rPr>
          <w:rFonts w:ascii="Times New Roman" w:hAnsi="Times New Roman" w:cs="Times New Roman"/>
          <w:sz w:val="24"/>
          <w:szCs w:val="24"/>
        </w:rPr>
        <w:t>eberá presentar todo el apoyo cartográfico y técnico a quienes tengan a su cargo la planificación de nuevas áreas a ser forestadas</w:t>
      </w:r>
      <w:r w:rsidR="00B12CD8" w:rsidRPr="00416FAA">
        <w:rPr>
          <w:rFonts w:ascii="Times New Roman" w:hAnsi="Times New Roman" w:cs="Times New Roman"/>
          <w:sz w:val="24"/>
          <w:szCs w:val="24"/>
        </w:rPr>
        <w:t>, y</w:t>
      </w:r>
      <w:r w:rsidRPr="00416FAA">
        <w:rPr>
          <w:rFonts w:ascii="Times New Roman" w:hAnsi="Times New Roman" w:cs="Times New Roman"/>
          <w:sz w:val="24"/>
          <w:szCs w:val="24"/>
        </w:rPr>
        <w:t xml:space="preserve"> proporcionar los planos de aquellos fraccionamientos que impliquen apertura de calle.</w:t>
      </w:r>
    </w:p>
    <w:p w:rsidR="005D4D8A" w:rsidRPr="00416FAA" w:rsidRDefault="005D4D8A" w:rsidP="00B12CD8">
      <w:pPr>
        <w:spacing w:after="120" w:line="240" w:lineRule="auto"/>
        <w:jc w:val="both"/>
        <w:rPr>
          <w:rFonts w:ascii="Times New Roman" w:hAnsi="Times New Roman" w:cs="Times New Roman"/>
          <w:sz w:val="24"/>
          <w:szCs w:val="24"/>
        </w:rPr>
      </w:pPr>
      <w:r w:rsidRPr="00043484">
        <w:rPr>
          <w:rFonts w:ascii="Times New Roman" w:hAnsi="Times New Roman" w:cs="Times New Roman"/>
          <w:b/>
          <w:sz w:val="28"/>
          <w:szCs w:val="28"/>
          <w:u w:val="single"/>
        </w:rPr>
        <w:t>Artículo 23</w:t>
      </w:r>
      <w:r w:rsidR="00B12CD8" w:rsidRPr="00043484">
        <w:rPr>
          <w:rFonts w:ascii="Times New Roman" w:hAnsi="Times New Roman" w:cs="Times New Roman"/>
          <w:b/>
          <w:sz w:val="28"/>
          <w:szCs w:val="28"/>
          <w:u w:val="single"/>
        </w:rPr>
        <w:t>ro.-</w:t>
      </w:r>
      <w:r w:rsidRPr="00416FAA">
        <w:rPr>
          <w:rFonts w:ascii="Times New Roman" w:hAnsi="Times New Roman" w:cs="Times New Roman"/>
          <w:sz w:val="24"/>
          <w:szCs w:val="24"/>
        </w:rPr>
        <w:t xml:space="preserve"> Se regirá por las disposiciones del presente decreto, el uso de plazas,  parque</w:t>
      </w:r>
      <w:r w:rsidR="00B12CD8" w:rsidRPr="00416FAA">
        <w:rPr>
          <w:rFonts w:ascii="Times New Roman" w:hAnsi="Times New Roman" w:cs="Times New Roman"/>
          <w:sz w:val="24"/>
          <w:szCs w:val="24"/>
        </w:rPr>
        <w:t>s,</w:t>
      </w:r>
      <w:r w:rsidRPr="00416FAA">
        <w:rPr>
          <w:rFonts w:ascii="Times New Roman" w:hAnsi="Times New Roman" w:cs="Times New Roman"/>
          <w:sz w:val="24"/>
          <w:szCs w:val="24"/>
        </w:rPr>
        <w:t xml:space="preserve"> paseos y espacios públicos, cuando se pretenda realizar en ellos exposiciones, ferias o muestras de cualquier</w:t>
      </w:r>
      <w:r w:rsidR="00A90998" w:rsidRPr="00416FAA">
        <w:rPr>
          <w:rFonts w:ascii="Times New Roman" w:hAnsi="Times New Roman" w:cs="Times New Roman"/>
          <w:sz w:val="24"/>
          <w:szCs w:val="24"/>
        </w:rPr>
        <w:t xml:space="preserve"> </w:t>
      </w:r>
      <w:r w:rsidRPr="00416FAA">
        <w:rPr>
          <w:rFonts w:ascii="Times New Roman" w:hAnsi="Times New Roman" w:cs="Times New Roman"/>
          <w:sz w:val="24"/>
          <w:szCs w:val="24"/>
        </w:rPr>
        <w:t>naturaleza organizadas por personas físicas o jurídicas</w:t>
      </w:r>
      <w:r w:rsidR="00B12CD8" w:rsidRPr="00416FAA">
        <w:rPr>
          <w:rFonts w:ascii="Times New Roman" w:hAnsi="Times New Roman" w:cs="Times New Roman"/>
          <w:sz w:val="24"/>
          <w:szCs w:val="24"/>
        </w:rPr>
        <w:t>.</w:t>
      </w:r>
    </w:p>
    <w:p w:rsidR="005D4D8A" w:rsidRPr="00416FAA" w:rsidRDefault="005D4D8A" w:rsidP="005D4D8A">
      <w:pPr>
        <w:spacing w:after="0" w:line="240" w:lineRule="auto"/>
        <w:jc w:val="both"/>
        <w:rPr>
          <w:rFonts w:ascii="Times New Roman" w:hAnsi="Times New Roman" w:cs="Times New Roman"/>
          <w:sz w:val="24"/>
          <w:szCs w:val="24"/>
        </w:rPr>
      </w:pPr>
      <w:r w:rsidRPr="00043484">
        <w:rPr>
          <w:rFonts w:ascii="Times New Roman" w:hAnsi="Times New Roman" w:cs="Times New Roman"/>
          <w:b/>
          <w:sz w:val="28"/>
          <w:szCs w:val="28"/>
          <w:u w:val="single"/>
        </w:rPr>
        <w:t>Artículo 24</w:t>
      </w:r>
      <w:r w:rsidR="00B12CD8" w:rsidRPr="00043484">
        <w:rPr>
          <w:rFonts w:ascii="Times New Roman" w:hAnsi="Times New Roman" w:cs="Times New Roman"/>
          <w:b/>
          <w:sz w:val="28"/>
          <w:szCs w:val="28"/>
          <w:u w:val="single"/>
        </w:rPr>
        <w:t>to.-</w:t>
      </w:r>
      <w:r w:rsidRPr="00416FAA">
        <w:rPr>
          <w:rFonts w:ascii="Times New Roman" w:hAnsi="Times New Roman" w:cs="Times New Roman"/>
          <w:sz w:val="24"/>
          <w:szCs w:val="24"/>
        </w:rPr>
        <w:t xml:space="preserve"> Toda autorización de uso que pueda cambiar la fisonomía del espacio</w:t>
      </w:r>
      <w:r w:rsidR="00B12CD8" w:rsidRPr="00416FAA">
        <w:rPr>
          <w:rFonts w:ascii="Times New Roman" w:hAnsi="Times New Roman" w:cs="Times New Roman"/>
          <w:sz w:val="24"/>
          <w:szCs w:val="24"/>
        </w:rPr>
        <w:t>,</w:t>
      </w:r>
      <w:r w:rsidRPr="00416FAA">
        <w:rPr>
          <w:rFonts w:ascii="Times New Roman" w:hAnsi="Times New Roman" w:cs="Times New Roman"/>
          <w:sz w:val="24"/>
          <w:szCs w:val="24"/>
        </w:rPr>
        <w:t xml:space="preserve"> deberá gestionarse ante la Intendencia Departamental</w:t>
      </w:r>
      <w:r w:rsidR="00B12CD8" w:rsidRPr="00416FAA">
        <w:rPr>
          <w:rFonts w:ascii="Times New Roman" w:hAnsi="Times New Roman" w:cs="Times New Roman"/>
          <w:sz w:val="24"/>
          <w:szCs w:val="24"/>
        </w:rPr>
        <w:t>,</w:t>
      </w:r>
      <w:r w:rsidRPr="00416FAA">
        <w:rPr>
          <w:rFonts w:ascii="Times New Roman" w:hAnsi="Times New Roman" w:cs="Times New Roman"/>
          <w:sz w:val="24"/>
          <w:szCs w:val="24"/>
        </w:rPr>
        <w:t xml:space="preserve"> y la solicitud irá acompañada de un proyecto arquitectónico. (Ej. Exposición, feria artesanal</w:t>
      </w:r>
      <w:r w:rsidR="00B12CD8" w:rsidRPr="00416FAA">
        <w:rPr>
          <w:rFonts w:ascii="Times New Roman" w:hAnsi="Times New Roman" w:cs="Times New Roman"/>
          <w:sz w:val="24"/>
          <w:szCs w:val="24"/>
        </w:rPr>
        <w:t>, etc.</w:t>
      </w:r>
      <w:r w:rsidRPr="00416FAA">
        <w:rPr>
          <w:rFonts w:ascii="Times New Roman" w:hAnsi="Times New Roman" w:cs="Times New Roman"/>
          <w:sz w:val="24"/>
          <w:szCs w:val="24"/>
        </w:rPr>
        <w:t>).</w:t>
      </w:r>
    </w:p>
    <w:p w:rsidR="005D4D8A" w:rsidRPr="00416FAA" w:rsidRDefault="005D4D8A" w:rsidP="005D4D8A">
      <w:p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t>La Intendencia Departamental facilitará copia de los planos-inventario de cada lugar, previo pago de sus costos.</w:t>
      </w:r>
    </w:p>
    <w:p w:rsidR="005D4D8A" w:rsidRPr="00416FAA" w:rsidRDefault="005D4D8A" w:rsidP="00B12CD8">
      <w:pPr>
        <w:spacing w:after="120" w:line="240" w:lineRule="auto"/>
        <w:jc w:val="both"/>
        <w:rPr>
          <w:rFonts w:ascii="Times New Roman" w:hAnsi="Times New Roman" w:cs="Times New Roman"/>
          <w:sz w:val="24"/>
          <w:szCs w:val="24"/>
        </w:rPr>
      </w:pPr>
      <w:r w:rsidRPr="00416FAA">
        <w:rPr>
          <w:rFonts w:ascii="Times New Roman" w:hAnsi="Times New Roman" w:cs="Times New Roman"/>
          <w:sz w:val="24"/>
          <w:szCs w:val="24"/>
        </w:rPr>
        <w:t>La solicitud deberá prepararse con toda la documentación establecida en el proyecto</w:t>
      </w:r>
      <w:r w:rsidR="00B12CD8" w:rsidRPr="00416FAA">
        <w:rPr>
          <w:rFonts w:ascii="Times New Roman" w:hAnsi="Times New Roman" w:cs="Times New Roman"/>
          <w:sz w:val="24"/>
          <w:szCs w:val="24"/>
        </w:rPr>
        <w:t>,</w:t>
      </w:r>
      <w:r w:rsidRPr="00416FAA">
        <w:rPr>
          <w:rFonts w:ascii="Times New Roman" w:hAnsi="Times New Roman" w:cs="Times New Roman"/>
          <w:sz w:val="24"/>
          <w:szCs w:val="24"/>
        </w:rPr>
        <w:t xml:space="preserve"> con </w:t>
      </w:r>
      <w:r w:rsidR="00B12CD8" w:rsidRPr="00416FAA">
        <w:rPr>
          <w:rFonts w:ascii="Times New Roman" w:hAnsi="Times New Roman" w:cs="Times New Roman"/>
          <w:sz w:val="24"/>
          <w:szCs w:val="24"/>
        </w:rPr>
        <w:t>diez</w:t>
      </w:r>
      <w:r w:rsidRPr="00416FAA">
        <w:rPr>
          <w:rFonts w:ascii="Times New Roman" w:hAnsi="Times New Roman" w:cs="Times New Roman"/>
          <w:sz w:val="24"/>
          <w:szCs w:val="24"/>
        </w:rPr>
        <w:t xml:space="preserve"> (</w:t>
      </w:r>
      <w:r w:rsidR="00B12CD8" w:rsidRPr="00416FAA">
        <w:rPr>
          <w:rFonts w:ascii="Times New Roman" w:hAnsi="Times New Roman" w:cs="Times New Roman"/>
          <w:sz w:val="24"/>
          <w:szCs w:val="24"/>
        </w:rPr>
        <w:t>10</w:t>
      </w:r>
      <w:r w:rsidRPr="00416FAA">
        <w:rPr>
          <w:rFonts w:ascii="Times New Roman" w:hAnsi="Times New Roman" w:cs="Times New Roman"/>
          <w:sz w:val="24"/>
          <w:szCs w:val="24"/>
        </w:rPr>
        <w:t>) días de anterioridad a la fecha de iniciación del evento.</w:t>
      </w:r>
    </w:p>
    <w:p w:rsidR="005D4D8A" w:rsidRPr="00416FAA" w:rsidRDefault="005D4D8A" w:rsidP="005D4D8A">
      <w:pPr>
        <w:spacing w:after="0" w:line="240" w:lineRule="auto"/>
        <w:jc w:val="both"/>
        <w:rPr>
          <w:rFonts w:ascii="Times New Roman" w:hAnsi="Times New Roman" w:cs="Times New Roman"/>
          <w:sz w:val="24"/>
          <w:szCs w:val="24"/>
        </w:rPr>
      </w:pPr>
      <w:r w:rsidRPr="00043484">
        <w:rPr>
          <w:rFonts w:ascii="Times New Roman" w:hAnsi="Times New Roman" w:cs="Times New Roman"/>
          <w:b/>
          <w:sz w:val="28"/>
          <w:szCs w:val="28"/>
          <w:u w:val="single"/>
        </w:rPr>
        <w:t>Artículo 25</w:t>
      </w:r>
      <w:r w:rsidR="00B12CD8" w:rsidRPr="00043484">
        <w:rPr>
          <w:rFonts w:ascii="Times New Roman" w:hAnsi="Times New Roman" w:cs="Times New Roman"/>
          <w:b/>
          <w:sz w:val="28"/>
          <w:szCs w:val="28"/>
          <w:u w:val="single"/>
        </w:rPr>
        <w:t>to.-</w:t>
      </w:r>
      <w:r w:rsidRPr="00416FAA">
        <w:rPr>
          <w:rFonts w:ascii="Times New Roman" w:hAnsi="Times New Roman" w:cs="Times New Roman"/>
          <w:sz w:val="24"/>
          <w:szCs w:val="24"/>
        </w:rPr>
        <w:t xml:space="preserve"> Los Técnicos proyectistas que suscriben la</w:t>
      </w:r>
      <w:r w:rsidR="00B12CD8" w:rsidRPr="00416FAA">
        <w:rPr>
          <w:rFonts w:ascii="Times New Roman" w:hAnsi="Times New Roman" w:cs="Times New Roman"/>
          <w:sz w:val="24"/>
          <w:szCs w:val="24"/>
        </w:rPr>
        <w:t>s</w:t>
      </w:r>
      <w:r w:rsidRPr="00416FAA">
        <w:rPr>
          <w:rFonts w:ascii="Times New Roman" w:hAnsi="Times New Roman" w:cs="Times New Roman"/>
          <w:sz w:val="24"/>
          <w:szCs w:val="24"/>
        </w:rPr>
        <w:t xml:space="preserve"> solicitudes de permisos en edificación, deberán indicar en los planos de ubicación que acompañan a las mismas, el emplazamiento de los ejemplares del arbolado público con frente a los inmuebles de que se trate, acotados con relación a la línea de edificación y las medianeras de los predios.</w:t>
      </w:r>
    </w:p>
    <w:p w:rsidR="005D4D8A" w:rsidRPr="00416FAA" w:rsidRDefault="005D4D8A" w:rsidP="005D4D8A">
      <w:pPr>
        <w:spacing w:after="0" w:line="240" w:lineRule="auto"/>
        <w:jc w:val="both"/>
        <w:rPr>
          <w:rFonts w:ascii="Times New Roman" w:hAnsi="Times New Roman" w:cs="Times New Roman"/>
          <w:sz w:val="24"/>
          <w:szCs w:val="24"/>
        </w:rPr>
      </w:pPr>
      <w:r w:rsidRPr="00416FAA">
        <w:rPr>
          <w:rFonts w:ascii="Times New Roman" w:hAnsi="Times New Roman" w:cs="Times New Roman"/>
          <w:sz w:val="24"/>
          <w:szCs w:val="24"/>
        </w:rPr>
        <w:lastRenderedPageBreak/>
        <w:t xml:space="preserve">Ordenamiento Territorial y Planeamiento </w:t>
      </w:r>
      <w:r w:rsidR="00B12CD8" w:rsidRPr="00416FAA">
        <w:rPr>
          <w:rFonts w:ascii="Times New Roman" w:hAnsi="Times New Roman" w:cs="Times New Roman"/>
          <w:sz w:val="24"/>
          <w:szCs w:val="24"/>
        </w:rPr>
        <w:t>U</w:t>
      </w:r>
      <w:r w:rsidRPr="00416FAA">
        <w:rPr>
          <w:rFonts w:ascii="Times New Roman" w:hAnsi="Times New Roman" w:cs="Times New Roman"/>
          <w:sz w:val="24"/>
          <w:szCs w:val="24"/>
        </w:rPr>
        <w:t>rbano</w:t>
      </w:r>
      <w:r w:rsidR="00B12CD8" w:rsidRPr="00416FAA">
        <w:rPr>
          <w:rFonts w:ascii="Times New Roman" w:hAnsi="Times New Roman" w:cs="Times New Roman"/>
          <w:sz w:val="24"/>
          <w:szCs w:val="24"/>
        </w:rPr>
        <w:t>,</w:t>
      </w:r>
      <w:r w:rsidRPr="00416FAA">
        <w:rPr>
          <w:rFonts w:ascii="Times New Roman" w:hAnsi="Times New Roman" w:cs="Times New Roman"/>
          <w:sz w:val="24"/>
          <w:szCs w:val="24"/>
        </w:rPr>
        <w:t xml:space="preserve"> observarán las solicitudes de permisos de  construcción, regularización, ampliación y reforma</w:t>
      </w:r>
      <w:r w:rsidR="00B12CD8" w:rsidRPr="00416FAA">
        <w:rPr>
          <w:rFonts w:ascii="Times New Roman" w:hAnsi="Times New Roman" w:cs="Times New Roman"/>
          <w:sz w:val="24"/>
          <w:szCs w:val="24"/>
        </w:rPr>
        <w:t>,</w:t>
      </w:r>
      <w:r w:rsidRPr="00416FAA">
        <w:rPr>
          <w:rFonts w:ascii="Times New Roman" w:hAnsi="Times New Roman" w:cs="Times New Roman"/>
          <w:sz w:val="24"/>
          <w:szCs w:val="24"/>
        </w:rPr>
        <w:t xml:space="preserve"> para los casos en que se haga necesaria una posterior extracción de un árbol por una inadecuada ubicación de un acceso para vehículos en un edificio, con posterior autorización de un Técnico designado por la I</w:t>
      </w:r>
      <w:r w:rsidR="00B12CD8" w:rsidRPr="00416FAA">
        <w:rPr>
          <w:rFonts w:ascii="Times New Roman" w:hAnsi="Times New Roman" w:cs="Times New Roman"/>
          <w:sz w:val="24"/>
          <w:szCs w:val="24"/>
        </w:rPr>
        <w:t>.</w:t>
      </w:r>
      <w:r w:rsidRPr="00416FAA">
        <w:rPr>
          <w:rFonts w:ascii="Times New Roman" w:hAnsi="Times New Roman" w:cs="Times New Roman"/>
          <w:sz w:val="24"/>
          <w:szCs w:val="24"/>
        </w:rPr>
        <w:t xml:space="preserve"> D</w:t>
      </w:r>
      <w:r w:rsidR="00B12CD8" w:rsidRPr="00416FAA">
        <w:rPr>
          <w:rFonts w:ascii="Times New Roman" w:hAnsi="Times New Roman" w:cs="Times New Roman"/>
          <w:sz w:val="24"/>
          <w:szCs w:val="24"/>
        </w:rPr>
        <w:t>.</w:t>
      </w:r>
      <w:r w:rsidRPr="00416FAA">
        <w:rPr>
          <w:rFonts w:ascii="Times New Roman" w:hAnsi="Times New Roman" w:cs="Times New Roman"/>
          <w:sz w:val="24"/>
          <w:szCs w:val="24"/>
        </w:rPr>
        <w:t xml:space="preserve"> T.</w:t>
      </w:r>
    </w:p>
    <w:p w:rsidR="005D4D8A" w:rsidRPr="00416FAA" w:rsidRDefault="005D4D8A" w:rsidP="00B12CD8">
      <w:pPr>
        <w:spacing w:after="120" w:line="240" w:lineRule="auto"/>
        <w:jc w:val="both"/>
        <w:rPr>
          <w:rFonts w:ascii="Times New Roman" w:hAnsi="Times New Roman" w:cs="Times New Roman"/>
          <w:sz w:val="24"/>
          <w:szCs w:val="24"/>
        </w:rPr>
      </w:pPr>
      <w:r w:rsidRPr="00416FAA">
        <w:rPr>
          <w:rFonts w:ascii="Times New Roman" w:hAnsi="Times New Roman" w:cs="Times New Roman"/>
          <w:sz w:val="24"/>
          <w:szCs w:val="24"/>
        </w:rPr>
        <w:t>Solo podrá llegar a autorizarse una solución arquitectónica que imponga “</w:t>
      </w:r>
      <w:r w:rsidRPr="00416FAA">
        <w:rPr>
          <w:rFonts w:ascii="Times New Roman" w:hAnsi="Times New Roman" w:cs="Times New Roman"/>
          <w:i/>
          <w:sz w:val="24"/>
          <w:szCs w:val="24"/>
        </w:rPr>
        <w:t>a posteriori</w:t>
      </w:r>
      <w:r w:rsidRPr="00416FAA">
        <w:rPr>
          <w:rFonts w:ascii="Times New Roman" w:hAnsi="Times New Roman" w:cs="Times New Roman"/>
          <w:sz w:val="24"/>
          <w:szCs w:val="24"/>
        </w:rPr>
        <w:t>” una extracción, en los casos en que se evidencia la imposibilidad de encontrar otra solución arquitectónica al programa proyectado, por el propietario.</w:t>
      </w:r>
    </w:p>
    <w:p w:rsidR="005D4D8A" w:rsidRPr="00416FAA" w:rsidRDefault="005D4D8A" w:rsidP="00B12CD8">
      <w:pPr>
        <w:spacing w:after="120" w:line="240" w:lineRule="auto"/>
        <w:jc w:val="both"/>
        <w:rPr>
          <w:rFonts w:ascii="Times New Roman" w:hAnsi="Times New Roman" w:cs="Times New Roman"/>
          <w:sz w:val="24"/>
          <w:szCs w:val="24"/>
        </w:rPr>
      </w:pPr>
      <w:r w:rsidRPr="00043484">
        <w:rPr>
          <w:rFonts w:ascii="Times New Roman" w:hAnsi="Times New Roman" w:cs="Times New Roman"/>
          <w:b/>
          <w:sz w:val="28"/>
          <w:szCs w:val="28"/>
          <w:u w:val="single"/>
        </w:rPr>
        <w:t>Artículo 26</w:t>
      </w:r>
      <w:r w:rsidR="00B12CD8" w:rsidRPr="00043484">
        <w:rPr>
          <w:rFonts w:ascii="Times New Roman" w:hAnsi="Times New Roman" w:cs="Times New Roman"/>
          <w:b/>
          <w:sz w:val="28"/>
          <w:szCs w:val="28"/>
          <w:u w:val="single"/>
        </w:rPr>
        <w:t>to.-</w:t>
      </w:r>
      <w:r w:rsidRPr="00416FAA">
        <w:rPr>
          <w:rFonts w:ascii="Times New Roman" w:hAnsi="Times New Roman" w:cs="Times New Roman"/>
          <w:sz w:val="24"/>
          <w:szCs w:val="24"/>
        </w:rPr>
        <w:t xml:space="preserve"> Las dependencias Municipales que efectúen obras en lugares donde haya plantaciones que puedan ser afectadas, consultarán, al proyectar los trabajos</w:t>
      </w:r>
      <w:r w:rsidR="00B12CD8" w:rsidRPr="00416FAA">
        <w:rPr>
          <w:rFonts w:ascii="Times New Roman" w:hAnsi="Times New Roman" w:cs="Times New Roman"/>
          <w:sz w:val="24"/>
          <w:szCs w:val="24"/>
        </w:rPr>
        <w:t>,</w:t>
      </w:r>
      <w:r w:rsidRPr="00416FAA">
        <w:rPr>
          <w:rFonts w:ascii="Times New Roman" w:hAnsi="Times New Roman" w:cs="Times New Roman"/>
          <w:sz w:val="24"/>
          <w:szCs w:val="24"/>
        </w:rPr>
        <w:t xml:space="preserve"> a los Técnicos quienes aconsejarán</w:t>
      </w:r>
      <w:r w:rsidR="00A90998" w:rsidRPr="00416FAA">
        <w:rPr>
          <w:rFonts w:ascii="Times New Roman" w:hAnsi="Times New Roman" w:cs="Times New Roman"/>
          <w:sz w:val="24"/>
          <w:szCs w:val="24"/>
        </w:rPr>
        <w:t xml:space="preserve"> </w:t>
      </w:r>
      <w:r w:rsidRPr="00416FAA">
        <w:rPr>
          <w:rFonts w:ascii="Times New Roman" w:hAnsi="Times New Roman" w:cs="Times New Roman"/>
          <w:sz w:val="24"/>
          <w:szCs w:val="24"/>
        </w:rPr>
        <w:t>y aprobarán los procedimientos a seguir.</w:t>
      </w:r>
    </w:p>
    <w:p w:rsidR="005D4D8A" w:rsidRPr="00416FAA" w:rsidRDefault="005D4D8A" w:rsidP="00B12CD8">
      <w:pPr>
        <w:spacing w:after="120" w:line="240" w:lineRule="auto"/>
        <w:jc w:val="both"/>
        <w:rPr>
          <w:rFonts w:ascii="Times New Roman" w:hAnsi="Times New Roman" w:cs="Times New Roman"/>
          <w:sz w:val="24"/>
          <w:szCs w:val="24"/>
        </w:rPr>
      </w:pPr>
      <w:r w:rsidRPr="00043484">
        <w:rPr>
          <w:rFonts w:ascii="Times New Roman" w:hAnsi="Times New Roman" w:cs="Times New Roman"/>
          <w:b/>
          <w:sz w:val="28"/>
          <w:szCs w:val="28"/>
          <w:u w:val="single"/>
        </w:rPr>
        <w:t>Artículo 27</w:t>
      </w:r>
      <w:r w:rsidR="00B12CD8" w:rsidRPr="00043484">
        <w:rPr>
          <w:rFonts w:ascii="Times New Roman" w:hAnsi="Times New Roman" w:cs="Times New Roman"/>
          <w:b/>
          <w:sz w:val="28"/>
          <w:szCs w:val="28"/>
          <w:u w:val="single"/>
        </w:rPr>
        <w:t>mo.-</w:t>
      </w:r>
      <w:r w:rsidRPr="00416FAA">
        <w:rPr>
          <w:rFonts w:ascii="Times New Roman" w:hAnsi="Times New Roman" w:cs="Times New Roman"/>
          <w:sz w:val="24"/>
          <w:szCs w:val="24"/>
        </w:rPr>
        <w:t xml:space="preserve"> </w:t>
      </w:r>
      <w:r w:rsidR="00B12CD8" w:rsidRPr="00416FAA">
        <w:rPr>
          <w:rFonts w:ascii="Times New Roman" w:hAnsi="Times New Roman" w:cs="Times New Roman"/>
          <w:sz w:val="24"/>
          <w:szCs w:val="24"/>
        </w:rPr>
        <w:t>L</w:t>
      </w:r>
      <w:r w:rsidRPr="00416FAA">
        <w:rPr>
          <w:rFonts w:ascii="Times New Roman" w:hAnsi="Times New Roman" w:cs="Times New Roman"/>
          <w:sz w:val="24"/>
          <w:szCs w:val="24"/>
        </w:rPr>
        <w:t>a Dirección General de Obras</w:t>
      </w:r>
      <w:r w:rsidR="00B12CD8" w:rsidRPr="00416FAA">
        <w:rPr>
          <w:rFonts w:ascii="Times New Roman" w:hAnsi="Times New Roman" w:cs="Times New Roman"/>
          <w:sz w:val="24"/>
          <w:szCs w:val="24"/>
        </w:rPr>
        <w:t>, deberá</w:t>
      </w:r>
      <w:r w:rsidRPr="00416FAA">
        <w:rPr>
          <w:rFonts w:ascii="Times New Roman" w:hAnsi="Times New Roman" w:cs="Times New Roman"/>
          <w:sz w:val="24"/>
          <w:szCs w:val="24"/>
        </w:rPr>
        <w:t xml:space="preserve"> incluir en los pliegos de condiciones de los trabajos a efectuarse en las calles, la obligatoriedad por parte de las empresas constructoras, de respetar la plantación urbana, cuidando que su personal no ocasione destrozos inútiles en los órganos vitales de los árboles y plantas.</w:t>
      </w:r>
    </w:p>
    <w:p w:rsidR="005D4D8A" w:rsidRPr="00416FAA" w:rsidRDefault="005D4D8A" w:rsidP="00B12CD8">
      <w:pPr>
        <w:spacing w:after="120" w:line="240" w:lineRule="auto"/>
        <w:jc w:val="both"/>
        <w:rPr>
          <w:rFonts w:ascii="Times New Roman" w:hAnsi="Times New Roman" w:cs="Times New Roman"/>
          <w:sz w:val="24"/>
          <w:szCs w:val="24"/>
        </w:rPr>
      </w:pPr>
      <w:r w:rsidRPr="00043484">
        <w:rPr>
          <w:rFonts w:ascii="Times New Roman" w:hAnsi="Times New Roman" w:cs="Times New Roman"/>
          <w:b/>
          <w:sz w:val="28"/>
          <w:szCs w:val="28"/>
          <w:u w:val="single"/>
        </w:rPr>
        <w:t>Artículo 28</w:t>
      </w:r>
      <w:r w:rsidR="00B12CD8" w:rsidRPr="00043484">
        <w:rPr>
          <w:rFonts w:ascii="Times New Roman" w:hAnsi="Times New Roman" w:cs="Times New Roman"/>
          <w:b/>
          <w:sz w:val="28"/>
          <w:szCs w:val="28"/>
          <w:u w:val="single"/>
        </w:rPr>
        <w:t>vo.-</w:t>
      </w:r>
      <w:r w:rsidRPr="00416FAA">
        <w:rPr>
          <w:rFonts w:ascii="Times New Roman" w:hAnsi="Times New Roman" w:cs="Times New Roman"/>
          <w:sz w:val="24"/>
          <w:szCs w:val="24"/>
        </w:rPr>
        <w:t xml:space="preserve"> </w:t>
      </w:r>
      <w:r w:rsidR="00B12CD8" w:rsidRPr="00416FAA">
        <w:rPr>
          <w:rFonts w:ascii="Times New Roman" w:hAnsi="Times New Roman" w:cs="Times New Roman"/>
          <w:sz w:val="24"/>
          <w:szCs w:val="24"/>
        </w:rPr>
        <w:t xml:space="preserve"> </w:t>
      </w:r>
      <w:r w:rsidRPr="00416FAA">
        <w:rPr>
          <w:rFonts w:ascii="Times New Roman" w:hAnsi="Times New Roman" w:cs="Times New Roman"/>
          <w:sz w:val="24"/>
          <w:szCs w:val="24"/>
        </w:rPr>
        <w:t xml:space="preserve">Las infracciones a la presente Ordenanza serán sancionadas con multas de </w:t>
      </w:r>
      <w:r w:rsidR="00B12CD8" w:rsidRPr="00416FAA">
        <w:rPr>
          <w:rFonts w:ascii="Times New Roman" w:hAnsi="Times New Roman" w:cs="Times New Roman"/>
          <w:sz w:val="24"/>
          <w:szCs w:val="24"/>
        </w:rPr>
        <w:t>una (</w:t>
      </w:r>
      <w:r w:rsidRPr="00416FAA">
        <w:rPr>
          <w:rFonts w:ascii="Times New Roman" w:hAnsi="Times New Roman" w:cs="Times New Roman"/>
          <w:sz w:val="24"/>
          <w:szCs w:val="24"/>
        </w:rPr>
        <w:t>1</w:t>
      </w:r>
      <w:r w:rsidR="00B12CD8" w:rsidRPr="00416FAA">
        <w:rPr>
          <w:rFonts w:ascii="Times New Roman" w:hAnsi="Times New Roman" w:cs="Times New Roman"/>
          <w:sz w:val="24"/>
          <w:szCs w:val="24"/>
        </w:rPr>
        <w:t>)</w:t>
      </w:r>
      <w:r w:rsidRPr="00416FAA">
        <w:rPr>
          <w:rFonts w:ascii="Times New Roman" w:hAnsi="Times New Roman" w:cs="Times New Roman"/>
          <w:sz w:val="24"/>
          <w:szCs w:val="24"/>
        </w:rPr>
        <w:t xml:space="preserve"> a </w:t>
      </w:r>
      <w:r w:rsidR="00B12CD8" w:rsidRPr="00416FAA">
        <w:rPr>
          <w:rFonts w:ascii="Times New Roman" w:hAnsi="Times New Roman" w:cs="Times New Roman"/>
          <w:sz w:val="24"/>
          <w:szCs w:val="24"/>
        </w:rPr>
        <w:t>veinte (</w:t>
      </w:r>
      <w:r w:rsidRPr="00416FAA">
        <w:rPr>
          <w:rFonts w:ascii="Times New Roman" w:hAnsi="Times New Roman" w:cs="Times New Roman"/>
          <w:sz w:val="24"/>
          <w:szCs w:val="24"/>
        </w:rPr>
        <w:t>20</w:t>
      </w:r>
      <w:r w:rsidR="00B12CD8" w:rsidRPr="00416FAA">
        <w:rPr>
          <w:rFonts w:ascii="Times New Roman" w:hAnsi="Times New Roman" w:cs="Times New Roman"/>
          <w:sz w:val="24"/>
          <w:szCs w:val="24"/>
        </w:rPr>
        <w:t>)</w:t>
      </w:r>
      <w:r w:rsidRPr="00416FAA">
        <w:rPr>
          <w:rFonts w:ascii="Times New Roman" w:hAnsi="Times New Roman" w:cs="Times New Roman"/>
          <w:sz w:val="24"/>
          <w:szCs w:val="24"/>
        </w:rPr>
        <w:t xml:space="preserve"> U</w:t>
      </w:r>
      <w:r w:rsidR="00B12CD8" w:rsidRPr="00416FAA">
        <w:rPr>
          <w:rFonts w:ascii="Times New Roman" w:hAnsi="Times New Roman" w:cs="Times New Roman"/>
          <w:sz w:val="24"/>
          <w:szCs w:val="24"/>
        </w:rPr>
        <w:t xml:space="preserve">nidades </w:t>
      </w:r>
      <w:r w:rsidRPr="00416FAA">
        <w:rPr>
          <w:rFonts w:ascii="Times New Roman" w:hAnsi="Times New Roman" w:cs="Times New Roman"/>
          <w:sz w:val="24"/>
          <w:szCs w:val="24"/>
        </w:rPr>
        <w:t>R</w:t>
      </w:r>
      <w:r w:rsidR="00B12CD8" w:rsidRPr="00416FAA">
        <w:rPr>
          <w:rFonts w:ascii="Times New Roman" w:hAnsi="Times New Roman" w:cs="Times New Roman"/>
          <w:sz w:val="24"/>
          <w:szCs w:val="24"/>
        </w:rPr>
        <w:t>eajustables</w:t>
      </w:r>
      <w:r w:rsidRPr="00416FAA">
        <w:rPr>
          <w:rFonts w:ascii="Times New Roman" w:hAnsi="Times New Roman" w:cs="Times New Roman"/>
          <w:sz w:val="24"/>
          <w:szCs w:val="24"/>
        </w:rPr>
        <w:t>, según la gravedad y el grado de reincidencia. Sin perjuicio de la aplicación de la multa, la I</w:t>
      </w:r>
      <w:r w:rsidR="00B12CD8" w:rsidRPr="00416FAA">
        <w:rPr>
          <w:rFonts w:ascii="Times New Roman" w:hAnsi="Times New Roman" w:cs="Times New Roman"/>
          <w:sz w:val="24"/>
          <w:szCs w:val="24"/>
        </w:rPr>
        <w:t>.</w:t>
      </w:r>
      <w:r w:rsidRPr="00416FAA">
        <w:rPr>
          <w:rFonts w:ascii="Times New Roman" w:hAnsi="Times New Roman" w:cs="Times New Roman"/>
          <w:sz w:val="24"/>
          <w:szCs w:val="24"/>
        </w:rPr>
        <w:t>D</w:t>
      </w:r>
      <w:r w:rsidR="00B12CD8" w:rsidRPr="00416FAA">
        <w:rPr>
          <w:rFonts w:ascii="Times New Roman" w:hAnsi="Times New Roman" w:cs="Times New Roman"/>
          <w:sz w:val="24"/>
          <w:szCs w:val="24"/>
        </w:rPr>
        <w:t>.</w:t>
      </w:r>
      <w:r w:rsidRPr="00416FAA">
        <w:rPr>
          <w:rFonts w:ascii="Times New Roman" w:hAnsi="Times New Roman" w:cs="Times New Roman"/>
          <w:sz w:val="24"/>
          <w:szCs w:val="24"/>
        </w:rPr>
        <w:t>T</w:t>
      </w:r>
      <w:r w:rsidR="00B12CD8" w:rsidRPr="00416FAA">
        <w:rPr>
          <w:rFonts w:ascii="Times New Roman" w:hAnsi="Times New Roman" w:cs="Times New Roman"/>
          <w:sz w:val="24"/>
          <w:szCs w:val="24"/>
        </w:rPr>
        <w:t>.</w:t>
      </w:r>
      <w:r w:rsidRPr="00416FAA">
        <w:rPr>
          <w:rFonts w:ascii="Times New Roman" w:hAnsi="Times New Roman" w:cs="Times New Roman"/>
          <w:sz w:val="24"/>
          <w:szCs w:val="24"/>
        </w:rPr>
        <w:t xml:space="preserve"> podrá aplicar las medidas previstas en la Legislación.</w:t>
      </w:r>
    </w:p>
    <w:p w:rsidR="00A90998" w:rsidRPr="00416FAA" w:rsidRDefault="005D4D8A" w:rsidP="00AB76C4">
      <w:pPr>
        <w:spacing w:after="120" w:line="240" w:lineRule="auto"/>
        <w:jc w:val="both"/>
        <w:rPr>
          <w:rFonts w:ascii="Times New Roman" w:hAnsi="Times New Roman" w:cs="Times New Roman"/>
          <w:sz w:val="24"/>
          <w:szCs w:val="24"/>
        </w:rPr>
      </w:pPr>
      <w:r w:rsidRPr="00043484">
        <w:rPr>
          <w:rFonts w:ascii="Times New Roman" w:hAnsi="Times New Roman" w:cs="Times New Roman"/>
          <w:b/>
          <w:sz w:val="28"/>
          <w:szCs w:val="28"/>
          <w:u w:val="single"/>
        </w:rPr>
        <w:t>Artículo 29</w:t>
      </w:r>
      <w:r w:rsidR="00B12CD8" w:rsidRPr="00043484">
        <w:rPr>
          <w:rFonts w:ascii="Times New Roman" w:hAnsi="Times New Roman" w:cs="Times New Roman"/>
          <w:b/>
          <w:sz w:val="28"/>
          <w:szCs w:val="28"/>
          <w:u w:val="single"/>
        </w:rPr>
        <w:t>no.-</w:t>
      </w:r>
      <w:r w:rsidRPr="00416FAA">
        <w:rPr>
          <w:rFonts w:ascii="Times New Roman" w:hAnsi="Times New Roman" w:cs="Times New Roman"/>
          <w:sz w:val="24"/>
          <w:szCs w:val="24"/>
        </w:rPr>
        <w:t xml:space="preserve"> </w:t>
      </w:r>
      <w:r w:rsidR="00A90998" w:rsidRPr="00416FAA">
        <w:rPr>
          <w:rFonts w:ascii="Times New Roman" w:hAnsi="Times New Roman" w:cs="Times New Roman"/>
          <w:sz w:val="24"/>
          <w:szCs w:val="24"/>
        </w:rPr>
        <w:t>Deróguese el Decreto Nº 004</w:t>
      </w:r>
      <w:r w:rsidR="00AB76C4" w:rsidRPr="00416FAA">
        <w:rPr>
          <w:rFonts w:ascii="Times New Roman" w:hAnsi="Times New Roman" w:cs="Times New Roman"/>
          <w:sz w:val="24"/>
          <w:szCs w:val="24"/>
        </w:rPr>
        <w:t>,</w:t>
      </w:r>
      <w:r w:rsidR="00A90998" w:rsidRPr="00416FAA">
        <w:rPr>
          <w:rFonts w:ascii="Times New Roman" w:hAnsi="Times New Roman" w:cs="Times New Roman"/>
          <w:sz w:val="24"/>
          <w:szCs w:val="24"/>
        </w:rPr>
        <w:t xml:space="preserve"> del 9 de agosto de 2001, y todo lo que se contraponga al presente Decreto.</w:t>
      </w:r>
    </w:p>
    <w:p w:rsidR="005D4D8A" w:rsidRPr="00416FAA" w:rsidRDefault="00A90998" w:rsidP="00AB76C4">
      <w:pPr>
        <w:spacing w:after="120" w:line="240" w:lineRule="auto"/>
        <w:jc w:val="both"/>
        <w:rPr>
          <w:rFonts w:ascii="Times New Roman" w:hAnsi="Times New Roman" w:cs="Times New Roman"/>
          <w:sz w:val="24"/>
          <w:szCs w:val="24"/>
        </w:rPr>
      </w:pPr>
      <w:r w:rsidRPr="00416FAA">
        <w:rPr>
          <w:rFonts w:ascii="Times New Roman" w:hAnsi="Times New Roman" w:cs="Times New Roman"/>
          <w:b/>
          <w:sz w:val="24"/>
          <w:szCs w:val="24"/>
          <w:u w:val="single"/>
        </w:rPr>
        <w:t>Artículo 30</w:t>
      </w:r>
      <w:r w:rsidR="00AB76C4" w:rsidRPr="00416FAA">
        <w:rPr>
          <w:rFonts w:ascii="Times New Roman" w:hAnsi="Times New Roman" w:cs="Times New Roman"/>
          <w:b/>
          <w:sz w:val="24"/>
          <w:szCs w:val="24"/>
          <w:u w:val="single"/>
        </w:rPr>
        <w:t>mo.-</w:t>
      </w:r>
      <w:r w:rsidR="00AB76C4" w:rsidRPr="00416FAA">
        <w:rPr>
          <w:rFonts w:ascii="Times New Roman" w:hAnsi="Times New Roman" w:cs="Times New Roman"/>
          <w:sz w:val="24"/>
          <w:szCs w:val="24"/>
        </w:rPr>
        <w:t xml:space="preserve"> </w:t>
      </w:r>
      <w:r w:rsidRPr="00416FAA">
        <w:rPr>
          <w:rFonts w:ascii="Times New Roman" w:hAnsi="Times New Roman" w:cs="Times New Roman"/>
          <w:sz w:val="24"/>
          <w:szCs w:val="24"/>
        </w:rPr>
        <w:t xml:space="preserve"> </w:t>
      </w:r>
      <w:r w:rsidR="005D4D8A" w:rsidRPr="00416FAA">
        <w:rPr>
          <w:rFonts w:ascii="Times New Roman" w:hAnsi="Times New Roman" w:cs="Times New Roman"/>
          <w:sz w:val="24"/>
          <w:szCs w:val="24"/>
        </w:rPr>
        <w:t xml:space="preserve">Comuníquese en forma inmediata al Ejecutivo </w:t>
      </w:r>
      <w:r w:rsidR="00AB76C4" w:rsidRPr="00416FAA">
        <w:rPr>
          <w:rFonts w:ascii="Times New Roman" w:hAnsi="Times New Roman" w:cs="Times New Roman"/>
          <w:sz w:val="24"/>
          <w:szCs w:val="24"/>
        </w:rPr>
        <w:t>Departamental</w:t>
      </w:r>
      <w:r w:rsidR="005D4D8A" w:rsidRPr="00416FAA">
        <w:rPr>
          <w:rFonts w:ascii="Times New Roman" w:hAnsi="Times New Roman" w:cs="Times New Roman"/>
          <w:sz w:val="24"/>
          <w:szCs w:val="24"/>
        </w:rPr>
        <w:t>.</w:t>
      </w:r>
    </w:p>
    <w:p w:rsidR="005D4D8A" w:rsidRPr="00416FAA" w:rsidRDefault="005D4D8A" w:rsidP="00AB76C4">
      <w:pPr>
        <w:spacing w:after="120" w:line="240" w:lineRule="auto"/>
        <w:jc w:val="both"/>
        <w:rPr>
          <w:rFonts w:ascii="Times New Roman" w:hAnsi="Times New Roman" w:cs="Times New Roman"/>
          <w:sz w:val="24"/>
          <w:szCs w:val="24"/>
        </w:rPr>
      </w:pPr>
      <w:r w:rsidRPr="00416FAA">
        <w:rPr>
          <w:rFonts w:ascii="Times New Roman" w:hAnsi="Times New Roman" w:cs="Times New Roman"/>
          <w:sz w:val="24"/>
          <w:szCs w:val="24"/>
        </w:rPr>
        <w:t xml:space="preserve">Sala de Sesiones </w:t>
      </w:r>
      <w:r w:rsidR="00AB76C4" w:rsidRPr="00416FAA">
        <w:rPr>
          <w:rFonts w:ascii="Times New Roman" w:hAnsi="Times New Roman" w:cs="Times New Roman"/>
          <w:sz w:val="24"/>
          <w:szCs w:val="24"/>
        </w:rPr>
        <w:t>“</w:t>
      </w:r>
      <w:r w:rsidRPr="00416FAA">
        <w:rPr>
          <w:rFonts w:ascii="Times New Roman" w:hAnsi="Times New Roman" w:cs="Times New Roman"/>
          <w:b/>
          <w:i/>
          <w:sz w:val="24"/>
          <w:szCs w:val="24"/>
        </w:rPr>
        <w:t>Gral</w:t>
      </w:r>
      <w:r w:rsidR="00AB76C4" w:rsidRPr="00416FAA">
        <w:rPr>
          <w:rFonts w:ascii="Times New Roman" w:hAnsi="Times New Roman" w:cs="Times New Roman"/>
          <w:b/>
          <w:i/>
          <w:sz w:val="24"/>
          <w:szCs w:val="24"/>
        </w:rPr>
        <w:t>.</w:t>
      </w:r>
      <w:r w:rsidRPr="00416FAA">
        <w:rPr>
          <w:rFonts w:ascii="Times New Roman" w:hAnsi="Times New Roman" w:cs="Times New Roman"/>
          <w:b/>
          <w:i/>
          <w:sz w:val="24"/>
          <w:szCs w:val="24"/>
        </w:rPr>
        <w:t xml:space="preserve"> José Artigas</w:t>
      </w:r>
      <w:r w:rsidR="00AB76C4" w:rsidRPr="00416FAA">
        <w:rPr>
          <w:rFonts w:ascii="Times New Roman" w:hAnsi="Times New Roman" w:cs="Times New Roman"/>
          <w:sz w:val="24"/>
          <w:szCs w:val="24"/>
        </w:rPr>
        <w:t>”</w:t>
      </w:r>
      <w:r w:rsidRPr="00416FAA">
        <w:rPr>
          <w:rFonts w:ascii="Times New Roman" w:hAnsi="Times New Roman" w:cs="Times New Roman"/>
          <w:sz w:val="24"/>
          <w:szCs w:val="24"/>
        </w:rPr>
        <w:t>, de la Junta Dep</w:t>
      </w:r>
      <w:r w:rsidR="00A90998" w:rsidRPr="00416FAA">
        <w:rPr>
          <w:rFonts w:ascii="Times New Roman" w:hAnsi="Times New Roman" w:cs="Times New Roman"/>
          <w:sz w:val="24"/>
          <w:szCs w:val="24"/>
        </w:rPr>
        <w:t>artamental  de Tacuarembó</w:t>
      </w:r>
      <w:r w:rsidR="00AB76C4" w:rsidRPr="00416FAA">
        <w:rPr>
          <w:rFonts w:ascii="Times New Roman" w:hAnsi="Times New Roman" w:cs="Times New Roman"/>
          <w:sz w:val="24"/>
          <w:szCs w:val="24"/>
        </w:rPr>
        <w:t>,</w:t>
      </w:r>
      <w:r w:rsidR="00A90998" w:rsidRPr="00416FAA">
        <w:rPr>
          <w:rFonts w:ascii="Times New Roman" w:hAnsi="Times New Roman" w:cs="Times New Roman"/>
          <w:sz w:val="24"/>
          <w:szCs w:val="24"/>
        </w:rPr>
        <w:t xml:space="preserve"> a los </w:t>
      </w:r>
      <w:r w:rsidR="00AB76C4" w:rsidRPr="00416FAA">
        <w:rPr>
          <w:rFonts w:ascii="Times New Roman" w:hAnsi="Times New Roman" w:cs="Times New Roman"/>
          <w:sz w:val="24"/>
          <w:szCs w:val="24"/>
        </w:rPr>
        <w:t>seis</w:t>
      </w:r>
      <w:r w:rsidR="00A90998" w:rsidRPr="00416FAA">
        <w:rPr>
          <w:rFonts w:ascii="Times New Roman" w:hAnsi="Times New Roman" w:cs="Times New Roman"/>
          <w:sz w:val="24"/>
          <w:szCs w:val="24"/>
        </w:rPr>
        <w:t xml:space="preserve"> días del mes de junio de</w:t>
      </w:r>
      <w:r w:rsidR="00AB76C4" w:rsidRPr="00416FAA">
        <w:rPr>
          <w:rFonts w:ascii="Times New Roman" w:hAnsi="Times New Roman" w:cs="Times New Roman"/>
          <w:sz w:val="24"/>
          <w:szCs w:val="24"/>
        </w:rPr>
        <w:t>l año</w:t>
      </w:r>
      <w:r w:rsidR="00A90998" w:rsidRPr="00416FAA">
        <w:rPr>
          <w:rFonts w:ascii="Times New Roman" w:hAnsi="Times New Roman" w:cs="Times New Roman"/>
          <w:sz w:val="24"/>
          <w:szCs w:val="24"/>
        </w:rPr>
        <w:t xml:space="preserve"> dos mil diecinueve.</w:t>
      </w:r>
    </w:p>
    <w:p w:rsidR="00E264EA" w:rsidRPr="00416FAA" w:rsidRDefault="00043484" w:rsidP="00043484">
      <w:pPr>
        <w:spacing w:after="600"/>
        <w:jc w:val="both"/>
        <w:rPr>
          <w:rFonts w:ascii="Times New Roman" w:hAnsi="Times New Roman" w:cs="Times New Roman"/>
          <w:spacing w:val="2"/>
          <w:position w:val="-2"/>
          <w:sz w:val="24"/>
          <w:szCs w:val="24"/>
        </w:rPr>
      </w:pPr>
      <w:r w:rsidRPr="00043484">
        <w:rPr>
          <w:rFonts w:ascii="Times New Roman" w:hAnsi="Times New Roman" w:cs="Times New Roman"/>
          <w:b/>
          <w:spacing w:val="2"/>
          <w:position w:val="-2"/>
          <w:sz w:val="24"/>
          <w:szCs w:val="24"/>
        </w:rPr>
        <w:t xml:space="preserve">                                                                             </w:t>
      </w:r>
      <w:r w:rsidR="00E264EA" w:rsidRPr="00416FAA">
        <w:rPr>
          <w:rFonts w:ascii="Times New Roman" w:hAnsi="Times New Roman" w:cs="Times New Roman"/>
          <w:b/>
          <w:spacing w:val="2"/>
          <w:position w:val="-2"/>
          <w:sz w:val="24"/>
          <w:szCs w:val="24"/>
          <w:u w:val="single"/>
        </w:rPr>
        <w:t>POR LA JUNTA</w:t>
      </w:r>
      <w:r w:rsidR="00E264EA" w:rsidRPr="00416FAA">
        <w:rPr>
          <w:rFonts w:ascii="Times New Roman" w:hAnsi="Times New Roman" w:cs="Times New Roman"/>
          <w:spacing w:val="2"/>
          <w:position w:val="-2"/>
          <w:sz w:val="24"/>
          <w:szCs w:val="24"/>
        </w:rPr>
        <w:t>:</w:t>
      </w:r>
    </w:p>
    <w:p w:rsidR="00E264EA" w:rsidRPr="00416FAA" w:rsidRDefault="00E264EA" w:rsidP="00E264EA">
      <w:pPr>
        <w:spacing w:after="120"/>
        <w:rPr>
          <w:rFonts w:ascii="Times New Roman" w:hAnsi="Times New Roman" w:cs="Times New Roman"/>
          <w:b/>
          <w:spacing w:val="2"/>
          <w:position w:val="-2"/>
          <w:sz w:val="24"/>
          <w:szCs w:val="24"/>
        </w:rPr>
      </w:pPr>
    </w:p>
    <w:p w:rsidR="00043484" w:rsidRDefault="00043484" w:rsidP="00043484">
      <w:pPr>
        <w:spacing w:after="0"/>
        <w:rPr>
          <w:rFonts w:ascii="Times New Roman" w:hAnsi="Times New Roman" w:cs="Times New Roman"/>
          <w:b/>
          <w:spacing w:val="2"/>
          <w:position w:val="-2"/>
          <w:sz w:val="24"/>
          <w:szCs w:val="24"/>
        </w:rPr>
      </w:pPr>
    </w:p>
    <w:p w:rsidR="00E264EA" w:rsidRPr="00416FAA" w:rsidRDefault="00E264EA" w:rsidP="00043484">
      <w:pPr>
        <w:spacing w:after="0"/>
        <w:rPr>
          <w:rFonts w:ascii="Times New Roman" w:hAnsi="Times New Roman" w:cs="Times New Roman"/>
          <w:b/>
          <w:spacing w:val="2"/>
          <w:position w:val="-2"/>
          <w:sz w:val="24"/>
          <w:szCs w:val="24"/>
        </w:rPr>
      </w:pPr>
      <w:r w:rsidRPr="00416FAA">
        <w:rPr>
          <w:rFonts w:ascii="Times New Roman" w:hAnsi="Times New Roman" w:cs="Times New Roman"/>
          <w:b/>
          <w:spacing w:val="2"/>
          <w:position w:val="-2"/>
          <w:sz w:val="24"/>
          <w:szCs w:val="24"/>
        </w:rPr>
        <w:t xml:space="preserve">Juan </w:t>
      </w:r>
      <w:r w:rsidR="00043484">
        <w:rPr>
          <w:rFonts w:ascii="Times New Roman" w:hAnsi="Times New Roman" w:cs="Times New Roman"/>
          <w:b/>
          <w:spacing w:val="2"/>
          <w:position w:val="-2"/>
          <w:sz w:val="24"/>
          <w:szCs w:val="24"/>
        </w:rPr>
        <w:t xml:space="preserve"> </w:t>
      </w:r>
      <w:r w:rsidRPr="00416FAA">
        <w:rPr>
          <w:rFonts w:ascii="Times New Roman" w:hAnsi="Times New Roman" w:cs="Times New Roman"/>
          <w:b/>
          <w:spacing w:val="2"/>
          <w:position w:val="-2"/>
          <w:sz w:val="24"/>
          <w:szCs w:val="24"/>
        </w:rPr>
        <w:t>EUSTATHIOU</w:t>
      </w:r>
      <w:r w:rsidRPr="00416FAA">
        <w:rPr>
          <w:rFonts w:ascii="Times New Roman" w:hAnsi="Times New Roman" w:cs="Times New Roman"/>
          <w:b/>
          <w:spacing w:val="2"/>
          <w:position w:val="-2"/>
          <w:sz w:val="24"/>
          <w:szCs w:val="24"/>
        </w:rPr>
        <w:tab/>
      </w:r>
      <w:r w:rsidRPr="00416FAA">
        <w:rPr>
          <w:rFonts w:ascii="Times New Roman" w:hAnsi="Times New Roman" w:cs="Times New Roman"/>
          <w:b/>
          <w:spacing w:val="2"/>
          <w:position w:val="-2"/>
          <w:sz w:val="24"/>
          <w:szCs w:val="24"/>
        </w:rPr>
        <w:tab/>
      </w:r>
      <w:r w:rsidRPr="00416FAA">
        <w:rPr>
          <w:rFonts w:ascii="Times New Roman" w:hAnsi="Times New Roman" w:cs="Times New Roman"/>
          <w:b/>
          <w:spacing w:val="2"/>
          <w:position w:val="-2"/>
          <w:sz w:val="24"/>
          <w:szCs w:val="24"/>
        </w:rPr>
        <w:tab/>
      </w:r>
      <w:r w:rsidRPr="00416FAA">
        <w:rPr>
          <w:rFonts w:ascii="Times New Roman" w:hAnsi="Times New Roman" w:cs="Times New Roman"/>
          <w:b/>
          <w:spacing w:val="2"/>
          <w:position w:val="-2"/>
          <w:sz w:val="24"/>
          <w:szCs w:val="24"/>
        </w:rPr>
        <w:tab/>
      </w:r>
      <w:r w:rsidRPr="00416FAA">
        <w:rPr>
          <w:rFonts w:ascii="Times New Roman" w:hAnsi="Times New Roman" w:cs="Times New Roman"/>
          <w:b/>
          <w:spacing w:val="2"/>
          <w:position w:val="-2"/>
          <w:sz w:val="24"/>
          <w:szCs w:val="24"/>
        </w:rPr>
        <w:tab/>
      </w:r>
      <w:r w:rsidR="00043484">
        <w:rPr>
          <w:rFonts w:ascii="Times New Roman" w:hAnsi="Times New Roman" w:cs="Times New Roman"/>
          <w:b/>
          <w:spacing w:val="2"/>
          <w:position w:val="-2"/>
          <w:sz w:val="24"/>
          <w:szCs w:val="24"/>
        </w:rPr>
        <w:t xml:space="preserve">                     </w:t>
      </w:r>
      <w:r w:rsidRPr="00416FAA">
        <w:rPr>
          <w:rFonts w:ascii="Times New Roman" w:hAnsi="Times New Roman" w:cs="Times New Roman"/>
          <w:b/>
          <w:spacing w:val="2"/>
          <w:position w:val="-2"/>
          <w:sz w:val="24"/>
          <w:szCs w:val="24"/>
        </w:rPr>
        <w:t>José F</w:t>
      </w:r>
      <w:r w:rsidR="00043484">
        <w:rPr>
          <w:rFonts w:ascii="Times New Roman" w:hAnsi="Times New Roman" w:cs="Times New Roman"/>
          <w:b/>
          <w:spacing w:val="2"/>
          <w:position w:val="-2"/>
          <w:sz w:val="24"/>
          <w:szCs w:val="24"/>
        </w:rPr>
        <w:t>elipe</w:t>
      </w:r>
      <w:r w:rsidRPr="00416FAA">
        <w:rPr>
          <w:rFonts w:ascii="Times New Roman" w:hAnsi="Times New Roman" w:cs="Times New Roman"/>
          <w:b/>
          <w:spacing w:val="2"/>
          <w:position w:val="-2"/>
          <w:sz w:val="24"/>
          <w:szCs w:val="24"/>
        </w:rPr>
        <w:t xml:space="preserve"> BRUNO</w:t>
      </w:r>
    </w:p>
    <w:p w:rsidR="00E264EA" w:rsidRPr="00416FAA" w:rsidRDefault="00E264EA" w:rsidP="00E264EA">
      <w:pPr>
        <w:spacing w:after="120"/>
        <w:jc w:val="both"/>
        <w:rPr>
          <w:rFonts w:ascii="Times New Roman" w:hAnsi="Times New Roman" w:cs="Times New Roman"/>
          <w:b/>
          <w:i/>
          <w:spacing w:val="2"/>
          <w:position w:val="-2"/>
          <w:sz w:val="24"/>
          <w:szCs w:val="24"/>
        </w:rPr>
      </w:pPr>
      <w:r w:rsidRPr="00416FAA">
        <w:rPr>
          <w:rFonts w:ascii="Times New Roman" w:hAnsi="Times New Roman" w:cs="Times New Roman"/>
          <w:i/>
          <w:spacing w:val="2"/>
          <w:position w:val="-2"/>
          <w:sz w:val="24"/>
          <w:szCs w:val="24"/>
        </w:rPr>
        <w:t xml:space="preserve"> </w:t>
      </w:r>
      <w:r w:rsidR="00043484">
        <w:rPr>
          <w:rFonts w:ascii="Times New Roman" w:hAnsi="Times New Roman" w:cs="Times New Roman"/>
          <w:i/>
          <w:spacing w:val="2"/>
          <w:position w:val="-2"/>
          <w:sz w:val="24"/>
          <w:szCs w:val="24"/>
        </w:rPr>
        <w:t xml:space="preserve"> </w:t>
      </w:r>
      <w:r w:rsidRPr="00416FAA">
        <w:rPr>
          <w:rFonts w:ascii="Times New Roman" w:hAnsi="Times New Roman" w:cs="Times New Roman"/>
          <w:b/>
          <w:i/>
          <w:spacing w:val="2"/>
          <w:position w:val="-2"/>
          <w:sz w:val="24"/>
          <w:szCs w:val="24"/>
        </w:rPr>
        <w:t xml:space="preserve">Secretario General                                                              </w:t>
      </w:r>
      <w:r w:rsidR="00043484">
        <w:rPr>
          <w:rFonts w:ascii="Times New Roman" w:hAnsi="Times New Roman" w:cs="Times New Roman"/>
          <w:b/>
          <w:i/>
          <w:spacing w:val="2"/>
          <w:position w:val="-2"/>
          <w:sz w:val="24"/>
          <w:szCs w:val="24"/>
        </w:rPr>
        <w:t xml:space="preserve">                        </w:t>
      </w:r>
      <w:r w:rsidRPr="00416FAA">
        <w:rPr>
          <w:rFonts w:ascii="Times New Roman" w:hAnsi="Times New Roman" w:cs="Times New Roman"/>
          <w:b/>
          <w:i/>
          <w:spacing w:val="2"/>
          <w:position w:val="-2"/>
          <w:sz w:val="24"/>
          <w:szCs w:val="24"/>
        </w:rPr>
        <w:t xml:space="preserve">   Presidente</w:t>
      </w:r>
    </w:p>
    <w:p w:rsidR="00E264EA" w:rsidRPr="00416FAA" w:rsidRDefault="00E264EA" w:rsidP="00E264EA">
      <w:pPr>
        <w:spacing w:after="120"/>
        <w:jc w:val="both"/>
        <w:rPr>
          <w:rFonts w:ascii="Times New Roman" w:hAnsi="Times New Roman" w:cs="Times New Roman"/>
          <w:b/>
          <w:i/>
          <w:spacing w:val="2"/>
          <w:position w:val="-2"/>
          <w:sz w:val="24"/>
          <w:szCs w:val="24"/>
        </w:rPr>
      </w:pPr>
    </w:p>
    <w:p w:rsidR="00E264EA" w:rsidRPr="00416FAA" w:rsidRDefault="00E264EA" w:rsidP="00E264EA">
      <w:pPr>
        <w:spacing w:after="120"/>
        <w:jc w:val="both"/>
        <w:rPr>
          <w:rFonts w:ascii="Times New Roman" w:hAnsi="Times New Roman" w:cs="Times New Roman"/>
          <w:b/>
          <w:i/>
          <w:spacing w:val="2"/>
          <w:position w:val="-2"/>
          <w:sz w:val="24"/>
          <w:szCs w:val="24"/>
        </w:rPr>
      </w:pPr>
    </w:p>
    <w:p w:rsidR="00E264EA" w:rsidRPr="00416FAA" w:rsidRDefault="00E264EA" w:rsidP="00E264EA">
      <w:pPr>
        <w:spacing w:after="120"/>
        <w:jc w:val="both"/>
        <w:rPr>
          <w:rFonts w:ascii="Times New Roman" w:hAnsi="Times New Roman" w:cs="Times New Roman"/>
          <w:b/>
          <w:i/>
          <w:spacing w:val="2"/>
          <w:position w:val="-2"/>
          <w:sz w:val="24"/>
          <w:szCs w:val="24"/>
        </w:rPr>
      </w:pPr>
    </w:p>
    <w:p w:rsidR="00E264EA" w:rsidRPr="00416FAA" w:rsidRDefault="00E264EA" w:rsidP="00E264EA">
      <w:pPr>
        <w:spacing w:after="120"/>
        <w:jc w:val="both"/>
        <w:rPr>
          <w:rFonts w:ascii="Times New Roman" w:hAnsi="Times New Roman" w:cs="Times New Roman"/>
          <w:b/>
          <w:spacing w:val="2"/>
          <w:position w:val="-2"/>
          <w:sz w:val="24"/>
          <w:szCs w:val="24"/>
        </w:rPr>
      </w:pPr>
      <w:r w:rsidRPr="00416FAA">
        <w:rPr>
          <w:rFonts w:ascii="Times New Roman" w:hAnsi="Times New Roman" w:cs="Times New Roman"/>
          <w:b/>
          <w:spacing w:val="2"/>
          <w:position w:val="-2"/>
          <w:sz w:val="24"/>
          <w:szCs w:val="24"/>
        </w:rPr>
        <w:t>DGS/ggaf</w:t>
      </w:r>
    </w:p>
    <w:sectPr w:rsidR="00E264EA" w:rsidRPr="00416FAA" w:rsidSect="00043484">
      <w:pgSz w:w="11906" w:h="16838" w:code="9"/>
      <w:pgMar w:top="2552" w:right="851" w:bottom="226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man 12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22AF"/>
    <w:multiLevelType w:val="hybridMultilevel"/>
    <w:tmpl w:val="3F6C5F8A"/>
    <w:lvl w:ilvl="0" w:tplc="FB743DA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E60C77"/>
    <w:multiLevelType w:val="hybridMultilevel"/>
    <w:tmpl w:val="2B7EF812"/>
    <w:lvl w:ilvl="0" w:tplc="0FF8E9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4751D8"/>
    <w:multiLevelType w:val="hybridMultilevel"/>
    <w:tmpl w:val="B6685D24"/>
    <w:lvl w:ilvl="0" w:tplc="50D2E8E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EBD3ADB"/>
    <w:multiLevelType w:val="hybridMultilevel"/>
    <w:tmpl w:val="C6486D96"/>
    <w:lvl w:ilvl="0" w:tplc="791CB0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29520C4"/>
    <w:multiLevelType w:val="hybridMultilevel"/>
    <w:tmpl w:val="5546C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72E001C"/>
    <w:multiLevelType w:val="hybridMultilevel"/>
    <w:tmpl w:val="CB04E954"/>
    <w:lvl w:ilvl="0" w:tplc="921E014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14"/>
    <w:rsid w:val="00011B4A"/>
    <w:rsid w:val="00016BA5"/>
    <w:rsid w:val="000250BF"/>
    <w:rsid w:val="00031BF5"/>
    <w:rsid w:val="00043484"/>
    <w:rsid w:val="000478EF"/>
    <w:rsid w:val="0005071B"/>
    <w:rsid w:val="000762B9"/>
    <w:rsid w:val="00092251"/>
    <w:rsid w:val="00094BEC"/>
    <w:rsid w:val="000A643B"/>
    <w:rsid w:val="000B148A"/>
    <w:rsid w:val="000B496C"/>
    <w:rsid w:val="000D1A07"/>
    <w:rsid w:val="000E571A"/>
    <w:rsid w:val="000E5CC0"/>
    <w:rsid w:val="000E6ECD"/>
    <w:rsid w:val="00101A46"/>
    <w:rsid w:val="001146A6"/>
    <w:rsid w:val="001765D5"/>
    <w:rsid w:val="00187B13"/>
    <w:rsid w:val="00191092"/>
    <w:rsid w:val="001B0AEB"/>
    <w:rsid w:val="001F6320"/>
    <w:rsid w:val="002135A8"/>
    <w:rsid w:val="00224E1B"/>
    <w:rsid w:val="00244C43"/>
    <w:rsid w:val="00247C5B"/>
    <w:rsid w:val="002523F8"/>
    <w:rsid w:val="00260632"/>
    <w:rsid w:val="00264E15"/>
    <w:rsid w:val="002673D5"/>
    <w:rsid w:val="00267E32"/>
    <w:rsid w:val="00271229"/>
    <w:rsid w:val="0028039E"/>
    <w:rsid w:val="00290454"/>
    <w:rsid w:val="00291EAA"/>
    <w:rsid w:val="002A0F34"/>
    <w:rsid w:val="002B2DF4"/>
    <w:rsid w:val="002E54D2"/>
    <w:rsid w:val="002E5798"/>
    <w:rsid w:val="002F6B34"/>
    <w:rsid w:val="002F76EF"/>
    <w:rsid w:val="003003C4"/>
    <w:rsid w:val="003052F1"/>
    <w:rsid w:val="00317FFE"/>
    <w:rsid w:val="00343B88"/>
    <w:rsid w:val="00371519"/>
    <w:rsid w:val="00373A39"/>
    <w:rsid w:val="00374AA1"/>
    <w:rsid w:val="00376226"/>
    <w:rsid w:val="00381652"/>
    <w:rsid w:val="00383902"/>
    <w:rsid w:val="003874EC"/>
    <w:rsid w:val="00392E9D"/>
    <w:rsid w:val="00393255"/>
    <w:rsid w:val="003939FD"/>
    <w:rsid w:val="003C2DBF"/>
    <w:rsid w:val="003C55EA"/>
    <w:rsid w:val="003D06E2"/>
    <w:rsid w:val="003D6F67"/>
    <w:rsid w:val="003E6E4F"/>
    <w:rsid w:val="003F0ED5"/>
    <w:rsid w:val="00401456"/>
    <w:rsid w:val="00411BEE"/>
    <w:rsid w:val="00414566"/>
    <w:rsid w:val="00416FAA"/>
    <w:rsid w:val="00421E81"/>
    <w:rsid w:val="0042441F"/>
    <w:rsid w:val="004369D7"/>
    <w:rsid w:val="00440A12"/>
    <w:rsid w:val="00447B70"/>
    <w:rsid w:val="0046097D"/>
    <w:rsid w:val="004619F7"/>
    <w:rsid w:val="00466819"/>
    <w:rsid w:val="00467EC1"/>
    <w:rsid w:val="00470023"/>
    <w:rsid w:val="00471301"/>
    <w:rsid w:val="004A2F9B"/>
    <w:rsid w:val="004A335C"/>
    <w:rsid w:val="004A61FE"/>
    <w:rsid w:val="004C13C7"/>
    <w:rsid w:val="004C7E58"/>
    <w:rsid w:val="004D0F52"/>
    <w:rsid w:val="004F5A9C"/>
    <w:rsid w:val="0053033A"/>
    <w:rsid w:val="005327FA"/>
    <w:rsid w:val="005468ED"/>
    <w:rsid w:val="00551073"/>
    <w:rsid w:val="005526CF"/>
    <w:rsid w:val="00565BCB"/>
    <w:rsid w:val="005973EB"/>
    <w:rsid w:val="005A19F1"/>
    <w:rsid w:val="005A4B23"/>
    <w:rsid w:val="005D45C5"/>
    <w:rsid w:val="005D4D8A"/>
    <w:rsid w:val="005E5D15"/>
    <w:rsid w:val="0060089A"/>
    <w:rsid w:val="0060573F"/>
    <w:rsid w:val="006109A6"/>
    <w:rsid w:val="00615FDF"/>
    <w:rsid w:val="00623627"/>
    <w:rsid w:val="00624282"/>
    <w:rsid w:val="0063572E"/>
    <w:rsid w:val="0063627E"/>
    <w:rsid w:val="006406D3"/>
    <w:rsid w:val="00650CDB"/>
    <w:rsid w:val="006548DF"/>
    <w:rsid w:val="00662FF4"/>
    <w:rsid w:val="00666AB4"/>
    <w:rsid w:val="006703A5"/>
    <w:rsid w:val="00690A6D"/>
    <w:rsid w:val="00695D3E"/>
    <w:rsid w:val="006A5BF6"/>
    <w:rsid w:val="006B1B87"/>
    <w:rsid w:val="006C4432"/>
    <w:rsid w:val="006D4698"/>
    <w:rsid w:val="006D7D73"/>
    <w:rsid w:val="006E7F21"/>
    <w:rsid w:val="006F36CE"/>
    <w:rsid w:val="00705665"/>
    <w:rsid w:val="00720C1B"/>
    <w:rsid w:val="0072299C"/>
    <w:rsid w:val="0073019B"/>
    <w:rsid w:val="007429A8"/>
    <w:rsid w:val="0074496D"/>
    <w:rsid w:val="00763336"/>
    <w:rsid w:val="0077526D"/>
    <w:rsid w:val="0077646F"/>
    <w:rsid w:val="00785CB2"/>
    <w:rsid w:val="00790A89"/>
    <w:rsid w:val="007F3B6A"/>
    <w:rsid w:val="007F6999"/>
    <w:rsid w:val="00804BB9"/>
    <w:rsid w:val="00810212"/>
    <w:rsid w:val="00820DE2"/>
    <w:rsid w:val="00836B7A"/>
    <w:rsid w:val="00841250"/>
    <w:rsid w:val="00850CA4"/>
    <w:rsid w:val="00853D08"/>
    <w:rsid w:val="0085463B"/>
    <w:rsid w:val="00866331"/>
    <w:rsid w:val="008678E1"/>
    <w:rsid w:val="00872FB4"/>
    <w:rsid w:val="00877914"/>
    <w:rsid w:val="00890862"/>
    <w:rsid w:val="008967CD"/>
    <w:rsid w:val="008C3523"/>
    <w:rsid w:val="008C62CE"/>
    <w:rsid w:val="008D0D8E"/>
    <w:rsid w:val="008D5F4E"/>
    <w:rsid w:val="008E2580"/>
    <w:rsid w:val="008E5F0D"/>
    <w:rsid w:val="008F2455"/>
    <w:rsid w:val="008F6C5C"/>
    <w:rsid w:val="00923CC5"/>
    <w:rsid w:val="00926414"/>
    <w:rsid w:val="00932CD2"/>
    <w:rsid w:val="00934F4A"/>
    <w:rsid w:val="00942A59"/>
    <w:rsid w:val="00943B97"/>
    <w:rsid w:val="00945351"/>
    <w:rsid w:val="0094686A"/>
    <w:rsid w:val="00953A4C"/>
    <w:rsid w:val="0096455B"/>
    <w:rsid w:val="00967AC6"/>
    <w:rsid w:val="00971AE2"/>
    <w:rsid w:val="009913B2"/>
    <w:rsid w:val="009A7045"/>
    <w:rsid w:val="009B715E"/>
    <w:rsid w:val="009D3464"/>
    <w:rsid w:val="009D7DD7"/>
    <w:rsid w:val="009E078D"/>
    <w:rsid w:val="009E0EEA"/>
    <w:rsid w:val="009E28F8"/>
    <w:rsid w:val="009E4800"/>
    <w:rsid w:val="009E5823"/>
    <w:rsid w:val="009E5D2D"/>
    <w:rsid w:val="009F3CB7"/>
    <w:rsid w:val="00A07B20"/>
    <w:rsid w:val="00A45302"/>
    <w:rsid w:val="00A508E1"/>
    <w:rsid w:val="00A56FB3"/>
    <w:rsid w:val="00A604BC"/>
    <w:rsid w:val="00A70433"/>
    <w:rsid w:val="00A7403B"/>
    <w:rsid w:val="00A759E3"/>
    <w:rsid w:val="00A77646"/>
    <w:rsid w:val="00A86B8D"/>
    <w:rsid w:val="00A90998"/>
    <w:rsid w:val="00AA358D"/>
    <w:rsid w:val="00AA4675"/>
    <w:rsid w:val="00AB3B11"/>
    <w:rsid w:val="00AB76C4"/>
    <w:rsid w:val="00AC5284"/>
    <w:rsid w:val="00AF1383"/>
    <w:rsid w:val="00B05F50"/>
    <w:rsid w:val="00B12CD8"/>
    <w:rsid w:val="00B3676C"/>
    <w:rsid w:val="00B411F9"/>
    <w:rsid w:val="00BB235B"/>
    <w:rsid w:val="00BB2830"/>
    <w:rsid w:val="00BC6D38"/>
    <w:rsid w:val="00BD376C"/>
    <w:rsid w:val="00C00E3E"/>
    <w:rsid w:val="00C0118D"/>
    <w:rsid w:val="00C057D3"/>
    <w:rsid w:val="00C058B5"/>
    <w:rsid w:val="00C22A95"/>
    <w:rsid w:val="00C35080"/>
    <w:rsid w:val="00C42BB6"/>
    <w:rsid w:val="00C47A58"/>
    <w:rsid w:val="00C55070"/>
    <w:rsid w:val="00C6152D"/>
    <w:rsid w:val="00C616AB"/>
    <w:rsid w:val="00C724B9"/>
    <w:rsid w:val="00C751A8"/>
    <w:rsid w:val="00C972AE"/>
    <w:rsid w:val="00C979DA"/>
    <w:rsid w:val="00CA0FBC"/>
    <w:rsid w:val="00CD42ED"/>
    <w:rsid w:val="00CE0385"/>
    <w:rsid w:val="00D00596"/>
    <w:rsid w:val="00D01041"/>
    <w:rsid w:val="00D02AD1"/>
    <w:rsid w:val="00D03230"/>
    <w:rsid w:val="00D1083F"/>
    <w:rsid w:val="00D16DD5"/>
    <w:rsid w:val="00D2787B"/>
    <w:rsid w:val="00D320D2"/>
    <w:rsid w:val="00D36A8D"/>
    <w:rsid w:val="00D3790F"/>
    <w:rsid w:val="00D4082F"/>
    <w:rsid w:val="00D616E5"/>
    <w:rsid w:val="00D62D0D"/>
    <w:rsid w:val="00D86345"/>
    <w:rsid w:val="00D90032"/>
    <w:rsid w:val="00DA3BFE"/>
    <w:rsid w:val="00DB5960"/>
    <w:rsid w:val="00DD3B4C"/>
    <w:rsid w:val="00DD4B8E"/>
    <w:rsid w:val="00DE0F6B"/>
    <w:rsid w:val="00DE31DE"/>
    <w:rsid w:val="00DE77F9"/>
    <w:rsid w:val="00DF5E53"/>
    <w:rsid w:val="00E21145"/>
    <w:rsid w:val="00E22754"/>
    <w:rsid w:val="00E26244"/>
    <w:rsid w:val="00E264EA"/>
    <w:rsid w:val="00E66A32"/>
    <w:rsid w:val="00E7277F"/>
    <w:rsid w:val="00E85965"/>
    <w:rsid w:val="00E90115"/>
    <w:rsid w:val="00E93CDC"/>
    <w:rsid w:val="00EA47EF"/>
    <w:rsid w:val="00EA60F5"/>
    <w:rsid w:val="00EA7794"/>
    <w:rsid w:val="00EC6FFE"/>
    <w:rsid w:val="00EE0E25"/>
    <w:rsid w:val="00EE2054"/>
    <w:rsid w:val="00EE28D3"/>
    <w:rsid w:val="00EF4A63"/>
    <w:rsid w:val="00F0017B"/>
    <w:rsid w:val="00F14266"/>
    <w:rsid w:val="00F16FA6"/>
    <w:rsid w:val="00F20EA3"/>
    <w:rsid w:val="00F36780"/>
    <w:rsid w:val="00F5256D"/>
    <w:rsid w:val="00F86890"/>
    <w:rsid w:val="00F943D5"/>
    <w:rsid w:val="00F94F80"/>
    <w:rsid w:val="00F97671"/>
    <w:rsid w:val="00F97FAE"/>
    <w:rsid w:val="00FA5F36"/>
    <w:rsid w:val="00FB03D3"/>
    <w:rsid w:val="00FD2A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2E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E9D"/>
    <w:rPr>
      <w:rFonts w:ascii="Tahoma" w:hAnsi="Tahoma" w:cs="Tahoma"/>
      <w:sz w:val="16"/>
      <w:szCs w:val="16"/>
    </w:rPr>
  </w:style>
  <w:style w:type="paragraph" w:styleId="Sinespaciado">
    <w:name w:val="No Spacing"/>
    <w:uiPriority w:val="1"/>
    <w:qFormat/>
    <w:rsid w:val="00F5256D"/>
    <w:pPr>
      <w:overflowPunct w:val="0"/>
      <w:autoSpaceDE w:val="0"/>
      <w:autoSpaceDN w:val="0"/>
      <w:adjustRightInd w:val="0"/>
      <w:spacing w:after="0" w:line="240" w:lineRule="auto"/>
    </w:pPr>
    <w:rPr>
      <w:rFonts w:ascii="Roman 12cpi" w:eastAsia="Times New Roman" w:hAnsi="Roman 12cpi" w:cs="Times New Roman"/>
      <w:sz w:val="20"/>
      <w:szCs w:val="20"/>
      <w:lang w:val="es-ES_tradnl" w:eastAsia="es-ES"/>
    </w:rPr>
  </w:style>
  <w:style w:type="paragraph" w:styleId="Prrafodelista">
    <w:name w:val="List Paragraph"/>
    <w:basedOn w:val="Normal"/>
    <w:uiPriority w:val="34"/>
    <w:qFormat/>
    <w:rsid w:val="00DF5E53"/>
    <w:pPr>
      <w:ind w:left="720"/>
      <w:contextualSpacing/>
    </w:pPr>
  </w:style>
  <w:style w:type="paragraph" w:styleId="NormalWeb">
    <w:name w:val="Normal (Web)"/>
    <w:basedOn w:val="Normal"/>
    <w:uiPriority w:val="99"/>
    <w:unhideWhenUsed/>
    <w:rsid w:val="005D4D8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2E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E9D"/>
    <w:rPr>
      <w:rFonts w:ascii="Tahoma" w:hAnsi="Tahoma" w:cs="Tahoma"/>
      <w:sz w:val="16"/>
      <w:szCs w:val="16"/>
    </w:rPr>
  </w:style>
  <w:style w:type="paragraph" w:styleId="Sinespaciado">
    <w:name w:val="No Spacing"/>
    <w:uiPriority w:val="1"/>
    <w:qFormat/>
    <w:rsid w:val="00F5256D"/>
    <w:pPr>
      <w:overflowPunct w:val="0"/>
      <w:autoSpaceDE w:val="0"/>
      <w:autoSpaceDN w:val="0"/>
      <w:adjustRightInd w:val="0"/>
      <w:spacing w:after="0" w:line="240" w:lineRule="auto"/>
    </w:pPr>
    <w:rPr>
      <w:rFonts w:ascii="Roman 12cpi" w:eastAsia="Times New Roman" w:hAnsi="Roman 12cpi" w:cs="Times New Roman"/>
      <w:sz w:val="20"/>
      <w:szCs w:val="20"/>
      <w:lang w:val="es-ES_tradnl" w:eastAsia="es-ES"/>
    </w:rPr>
  </w:style>
  <w:style w:type="paragraph" w:styleId="Prrafodelista">
    <w:name w:val="List Paragraph"/>
    <w:basedOn w:val="Normal"/>
    <w:uiPriority w:val="34"/>
    <w:qFormat/>
    <w:rsid w:val="00DF5E53"/>
    <w:pPr>
      <w:ind w:left="720"/>
      <w:contextualSpacing/>
    </w:pPr>
  </w:style>
  <w:style w:type="paragraph" w:styleId="NormalWeb">
    <w:name w:val="Normal (Web)"/>
    <w:basedOn w:val="Normal"/>
    <w:uiPriority w:val="99"/>
    <w:unhideWhenUsed/>
    <w:rsid w:val="005D4D8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3162</Words>
  <Characters>17396</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2019-06-07T21:56:00Z</cp:lastPrinted>
  <dcterms:created xsi:type="dcterms:W3CDTF">2019-06-10T18:04:00Z</dcterms:created>
  <dcterms:modified xsi:type="dcterms:W3CDTF">2019-06-10T18:04:00Z</dcterms:modified>
</cp:coreProperties>
</file>