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846B22">
      <w:pPr>
        <w:spacing w:after="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D128D0">
        <w:rPr>
          <w:rFonts w:ascii="Times New Roman" w:hAnsi="Times New Roman" w:cs="Times New Roman"/>
        </w:rPr>
        <w:t>cuarembó,</w:t>
      </w:r>
      <w:r w:rsidR="00CF15AB">
        <w:rPr>
          <w:rFonts w:ascii="Times New Roman" w:hAnsi="Times New Roman" w:cs="Times New Roman"/>
        </w:rPr>
        <w:t xml:space="preserve"> </w:t>
      </w:r>
      <w:r w:rsidR="00D128D0">
        <w:rPr>
          <w:rFonts w:ascii="Times New Roman" w:hAnsi="Times New Roman" w:cs="Times New Roman"/>
        </w:rPr>
        <w:t xml:space="preserve">8 de mayo </w:t>
      </w:r>
      <w:r w:rsidR="00116366">
        <w:rPr>
          <w:rFonts w:ascii="Times New Roman" w:hAnsi="Times New Roman" w:cs="Times New Roman"/>
        </w:rPr>
        <w:t xml:space="preserve"> de 2019</w:t>
      </w:r>
      <w:r w:rsidR="00CF15AB">
        <w:rPr>
          <w:rFonts w:ascii="Times New Roman" w:hAnsi="Times New Roman" w:cs="Times New Roman"/>
        </w:rPr>
        <w:t>.</w:t>
      </w:r>
    </w:p>
    <w:p w:rsidR="00C5392D" w:rsidRPr="00C5392D" w:rsidRDefault="00C5392D" w:rsidP="00846B22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694B53" w:rsidP="00846B22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796E94" w:rsidRDefault="00C5392D" w:rsidP="00846B22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796E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>
        <w:rPr>
          <w:rFonts w:ascii="Times New Roman" w:hAnsi="Times New Roman" w:cs="Times New Roman"/>
          <w:sz w:val="24"/>
          <w:szCs w:val="24"/>
        </w:rPr>
        <w:t xml:space="preserve">el día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D128D0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proofErr w:type="gramEnd"/>
      <w:r w:rsidR="00FF47CA">
        <w:rPr>
          <w:rFonts w:ascii="Times New Roman" w:hAnsi="Times New Roman" w:cs="Times New Roman"/>
          <w:b/>
          <w:i/>
          <w:sz w:val="24"/>
          <w:szCs w:val="24"/>
        </w:rPr>
        <w:t xml:space="preserve"> de mayo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FF47CA">
        <w:rPr>
          <w:rFonts w:ascii="Times New Roman" w:hAnsi="Times New Roman" w:cs="Times New Roman"/>
          <w:sz w:val="24"/>
          <w:szCs w:val="24"/>
        </w:rPr>
        <w:t xml:space="preserve"> a fin de considerar el siguiente:</w:t>
      </w:r>
    </w:p>
    <w:p w:rsidR="00C5392D" w:rsidRPr="00796E94" w:rsidRDefault="00C5392D" w:rsidP="00796E9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C10E8E" w:rsidRDefault="00C5392D" w:rsidP="006259F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Consid</w:t>
      </w:r>
      <w:r w:rsidR="001D3E90" w:rsidRPr="00C10E8E">
        <w:rPr>
          <w:rFonts w:ascii="Times New Roman" w:hAnsi="Times New Roman" w:cs="Times New Roman"/>
          <w:sz w:val="24"/>
          <w:szCs w:val="24"/>
        </w:rPr>
        <w:t>eración y aproba</w:t>
      </w:r>
      <w:r w:rsidR="00D128D0">
        <w:rPr>
          <w:rFonts w:ascii="Times New Roman" w:hAnsi="Times New Roman" w:cs="Times New Roman"/>
          <w:sz w:val="24"/>
          <w:szCs w:val="24"/>
        </w:rPr>
        <w:t>ción Acta Nº 8</w:t>
      </w:r>
      <w:r w:rsidR="003B7493">
        <w:rPr>
          <w:rFonts w:ascii="Times New Roman" w:hAnsi="Times New Roman" w:cs="Times New Roman"/>
          <w:sz w:val="24"/>
          <w:szCs w:val="24"/>
        </w:rPr>
        <w:t xml:space="preserve">, </w:t>
      </w:r>
      <w:r w:rsidR="00846B22">
        <w:rPr>
          <w:rFonts w:ascii="Times New Roman" w:hAnsi="Times New Roman" w:cs="Times New Roman"/>
          <w:sz w:val="24"/>
          <w:szCs w:val="24"/>
        </w:rPr>
        <w:t xml:space="preserve">sesión </w:t>
      </w:r>
      <w:r w:rsidR="003B7493">
        <w:rPr>
          <w:rFonts w:ascii="Times New Roman" w:hAnsi="Times New Roman" w:cs="Times New Roman"/>
          <w:sz w:val="24"/>
          <w:szCs w:val="24"/>
        </w:rPr>
        <w:t>de</w:t>
      </w:r>
      <w:r w:rsidR="00846B22">
        <w:rPr>
          <w:rFonts w:ascii="Times New Roman" w:hAnsi="Times New Roman" w:cs="Times New Roman"/>
          <w:sz w:val="24"/>
          <w:szCs w:val="24"/>
        </w:rPr>
        <w:t xml:space="preserve"> fecha</w:t>
      </w:r>
      <w:r w:rsidR="00D128D0">
        <w:rPr>
          <w:rFonts w:ascii="Times New Roman" w:hAnsi="Times New Roman" w:cs="Times New Roman"/>
          <w:sz w:val="24"/>
          <w:szCs w:val="24"/>
        </w:rPr>
        <w:t xml:space="preserve"> 2 de mayo</w:t>
      </w:r>
      <w:r w:rsidR="004740BF">
        <w:rPr>
          <w:rFonts w:ascii="Times New Roman" w:hAnsi="Times New Roman" w:cs="Times New Roman"/>
          <w:sz w:val="24"/>
          <w:szCs w:val="24"/>
        </w:rPr>
        <w:t xml:space="preserve"> </w:t>
      </w:r>
      <w:r w:rsidR="008864C1" w:rsidRPr="00C10E8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4B53" w:rsidRDefault="00C5392D" w:rsidP="00846B2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C10E8E">
        <w:rPr>
          <w:rFonts w:ascii="Times New Roman" w:hAnsi="Times New Roman" w:cs="Times New Roman"/>
          <w:b/>
          <w:sz w:val="24"/>
          <w:szCs w:val="24"/>
        </w:rPr>
        <w:t>.</w:t>
      </w:r>
    </w:p>
    <w:p w:rsidR="006259FC" w:rsidRDefault="00880847" w:rsidP="00CF15A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5AB">
        <w:rPr>
          <w:rFonts w:ascii="Times New Roman" w:hAnsi="Times New Roman" w:cs="Times New Roman"/>
          <w:b/>
          <w:sz w:val="24"/>
          <w:szCs w:val="24"/>
          <w:u w:val="single"/>
        </w:rPr>
        <w:t>3º.-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9FC">
        <w:rPr>
          <w:rFonts w:ascii="Times New Roman" w:hAnsi="Times New Roman" w:cs="Times New Roman"/>
          <w:b/>
          <w:sz w:val="24"/>
          <w:szCs w:val="24"/>
        </w:rPr>
        <w:t xml:space="preserve"> Informe Nº 2, </w:t>
      </w:r>
      <w:r w:rsidR="006259FC" w:rsidRPr="00CF15AB">
        <w:rPr>
          <w:rFonts w:ascii="Times New Roman" w:hAnsi="Times New Roman" w:cs="Times New Roman"/>
          <w:sz w:val="24"/>
          <w:szCs w:val="24"/>
        </w:rPr>
        <w:t>de Comisión de</w:t>
      </w:r>
      <w:r w:rsidR="006259FC">
        <w:rPr>
          <w:rFonts w:ascii="Times New Roman" w:hAnsi="Times New Roman" w:cs="Times New Roman"/>
          <w:sz w:val="24"/>
          <w:szCs w:val="24"/>
        </w:rPr>
        <w:t xml:space="preserve"> Cultura, Turismo, Deportes, Género, Equidad y Derechos Humanos, sobre </w:t>
      </w:r>
      <w:proofErr w:type="spellStart"/>
      <w:r w:rsidR="006259FC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625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59FC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6259FC">
        <w:rPr>
          <w:rFonts w:ascii="Times New Roman" w:hAnsi="Times New Roman" w:cs="Times New Roman"/>
          <w:sz w:val="24"/>
          <w:szCs w:val="24"/>
        </w:rPr>
        <w:t xml:space="preserve">. </w:t>
      </w:r>
      <w:r w:rsidR="006259FC" w:rsidRPr="009E7C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Nº 016/19 caratulado </w:t>
      </w:r>
      <w:r w:rsidR="006259FC" w:rsidRPr="009E7C5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</w:t>
      </w:r>
      <w:r w:rsidR="006259FC" w:rsidRPr="00702077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INTENDENCIA DEPARTAMENTAL DE TACUAREMBO, </w:t>
      </w:r>
      <w:r w:rsidR="006259FC" w:rsidRPr="0070207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eleva </w:t>
      </w:r>
      <w:proofErr w:type="spellStart"/>
      <w:r w:rsidR="006259FC" w:rsidRPr="0070207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Exp</w:t>
      </w:r>
      <w:proofErr w:type="spellEnd"/>
      <w:r w:rsidR="006259FC" w:rsidRPr="0070207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. Nº 237/18 </w:t>
      </w:r>
      <w:r w:rsidR="006259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con</w:t>
      </w:r>
      <w:r w:rsidR="006259FC" w:rsidRPr="0070207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propuesta solicitando se declare Monumento Histórico Departamental a los Panteones de las Familias Ferreira </w:t>
      </w:r>
      <w:proofErr w:type="spellStart"/>
      <w:r w:rsidR="006259FC" w:rsidRPr="0070207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Netto</w:t>
      </w:r>
      <w:proofErr w:type="spellEnd"/>
      <w:r w:rsidR="006259FC" w:rsidRPr="0070207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y Ríos </w:t>
      </w:r>
      <w:proofErr w:type="spellStart"/>
      <w:r w:rsidR="006259FC" w:rsidRPr="0070207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Rehermann</w:t>
      </w:r>
      <w:proofErr w:type="spellEnd"/>
      <w:r w:rsidR="006259FC" w:rsidRPr="0070207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, del Cementerio de Tacuarembó</w:t>
      </w:r>
      <w:r w:rsidR="006259F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”.</w:t>
      </w:r>
    </w:p>
    <w:p w:rsidR="00CF15AB" w:rsidRDefault="006259FC" w:rsidP="00CF15AB">
      <w:pPr>
        <w:spacing w:after="120"/>
        <w:jc w:val="both"/>
      </w:pPr>
      <w:r w:rsidRPr="006259FC">
        <w:rPr>
          <w:rFonts w:ascii="Times New Roman" w:hAnsi="Times New Roman" w:cs="Times New Roman"/>
          <w:b/>
          <w:sz w:val="24"/>
          <w:szCs w:val="24"/>
          <w:u w:val="single"/>
        </w:rPr>
        <w:t>4º.-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5AB" w:rsidRPr="00DC68E9">
        <w:rPr>
          <w:rFonts w:ascii="Times New Roman" w:hAnsi="Times New Roman" w:cs="Times New Roman"/>
          <w:b/>
          <w:sz w:val="24"/>
          <w:szCs w:val="24"/>
        </w:rPr>
        <w:t>Informe de la Comisión</w:t>
      </w:r>
      <w:r w:rsidR="00CF1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5AB" w:rsidRPr="00100428">
        <w:rPr>
          <w:rFonts w:ascii="Times New Roman" w:hAnsi="Times New Roman" w:cs="Times New Roman"/>
          <w:b/>
          <w:sz w:val="24"/>
          <w:szCs w:val="24"/>
        </w:rPr>
        <w:t xml:space="preserve">de Coordinación </w:t>
      </w:r>
      <w:r w:rsidR="00CF15AB" w:rsidRPr="00CA28C9">
        <w:rPr>
          <w:rFonts w:ascii="Times New Roman" w:hAnsi="Times New Roman" w:cs="Times New Roman"/>
          <w:sz w:val="24"/>
          <w:szCs w:val="24"/>
        </w:rPr>
        <w:t>en el dese</w:t>
      </w:r>
      <w:r w:rsidR="00CF15AB">
        <w:rPr>
          <w:rFonts w:ascii="Times New Roman" w:hAnsi="Times New Roman" w:cs="Times New Roman"/>
          <w:sz w:val="24"/>
          <w:szCs w:val="24"/>
        </w:rPr>
        <w:t>m</w:t>
      </w:r>
      <w:r w:rsidR="00CF15AB" w:rsidRPr="00CA28C9">
        <w:rPr>
          <w:rFonts w:ascii="Times New Roman" w:hAnsi="Times New Roman" w:cs="Times New Roman"/>
          <w:sz w:val="24"/>
          <w:szCs w:val="24"/>
        </w:rPr>
        <w:t>peño de la función de los Ediles</w:t>
      </w:r>
      <w:r w:rsidR="00CF15AB">
        <w:rPr>
          <w:rFonts w:ascii="Times New Roman" w:hAnsi="Times New Roman" w:cs="Times New Roman"/>
          <w:sz w:val="24"/>
          <w:szCs w:val="24"/>
        </w:rPr>
        <w:t>,</w:t>
      </w:r>
      <w:r w:rsidR="00CF15AB" w:rsidRPr="00CA28C9">
        <w:rPr>
          <w:rFonts w:ascii="Times New Roman" w:hAnsi="Times New Roman" w:cs="Times New Roman"/>
          <w:sz w:val="24"/>
          <w:szCs w:val="24"/>
        </w:rPr>
        <w:t xml:space="preserve"> correspondiente a gastos de</w:t>
      </w:r>
      <w:r w:rsidR="00CF15AB">
        <w:rPr>
          <w:rFonts w:ascii="Times New Roman" w:hAnsi="Times New Roman" w:cs="Times New Roman"/>
          <w:sz w:val="24"/>
          <w:szCs w:val="24"/>
        </w:rPr>
        <w:t>l mes de abril 2019.</w:t>
      </w:r>
    </w:p>
    <w:p w:rsidR="00880847" w:rsidRDefault="006259FC" w:rsidP="00846B2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F15AB" w:rsidRPr="00CF15AB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CF15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0847">
        <w:rPr>
          <w:rFonts w:ascii="Times New Roman" w:hAnsi="Times New Roman" w:cs="Times New Roman"/>
          <w:b/>
          <w:sz w:val="24"/>
          <w:szCs w:val="24"/>
        </w:rPr>
        <w:t>Informe Nº</w:t>
      </w:r>
      <w:r w:rsidR="00CF1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847">
        <w:rPr>
          <w:rFonts w:ascii="Times New Roman" w:hAnsi="Times New Roman" w:cs="Times New Roman"/>
          <w:b/>
          <w:sz w:val="24"/>
          <w:szCs w:val="24"/>
        </w:rPr>
        <w:t xml:space="preserve">10, </w:t>
      </w:r>
      <w:r w:rsidR="00880847" w:rsidRPr="00CF15AB">
        <w:rPr>
          <w:rFonts w:ascii="Times New Roman" w:hAnsi="Times New Roman" w:cs="Times New Roman"/>
          <w:sz w:val="24"/>
          <w:szCs w:val="24"/>
        </w:rPr>
        <w:t>de Comisión de Finanzas y Presupuesto, referente al</w:t>
      </w:r>
      <w:r w:rsidR="008808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0847">
        <w:rPr>
          <w:rFonts w:ascii="Times New Roman" w:eastAsia="Times New Roman" w:hAnsi="Times New Roman" w:cs="Times New Roman"/>
          <w:sz w:val="24"/>
          <w:szCs w:val="24"/>
          <w:lang w:eastAsia="es-ES"/>
        </w:rPr>
        <w:t>Expediente Interno Nº 33/19, caratulado “</w:t>
      </w:r>
      <w:r w:rsidR="00880847" w:rsidRPr="006259F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INTENDENCIA DEPARTAMENTAL DE TACUAREMBÓ</w:t>
      </w:r>
      <w:r w:rsidR="00880847" w:rsidRPr="00CF15A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, eleva Expediente 507/19; solicitando la exoneración del Impuesto de Contribución Inmobiliaria Urbana, del Padrón Nº AS</w:t>
      </w:r>
      <w:r w:rsidR="00CF15A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880847" w:rsidRPr="00CF15A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11</w:t>
      </w:r>
      <w:r w:rsidR="00CF15A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880847" w:rsidRPr="00CF15A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516, propiedad del BROU, Agencia Tambores</w:t>
      </w:r>
      <w:r w:rsidR="00CF15AB">
        <w:rPr>
          <w:rFonts w:ascii="Times New Roman" w:eastAsia="Times New Roman" w:hAnsi="Times New Roman" w:cs="Times New Roman"/>
          <w:sz w:val="24"/>
          <w:szCs w:val="24"/>
          <w:lang w:eastAsia="es-ES"/>
        </w:rPr>
        <w:t>”.</w:t>
      </w:r>
    </w:p>
    <w:p w:rsidR="00D128D0" w:rsidRDefault="006259FC" w:rsidP="00FF47CA">
      <w:pPr>
        <w:pStyle w:val="NormalWeb"/>
        <w:spacing w:before="0" w:beforeAutospacing="0" w:after="12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6</w:t>
      </w:r>
      <w:r w:rsidR="00295B58" w:rsidRPr="00846B22">
        <w:rPr>
          <w:rFonts w:ascii="Times New Roman" w:hAnsi="Times New Roman"/>
          <w:b/>
          <w:u w:val="single"/>
        </w:rPr>
        <w:t>º.-</w:t>
      </w:r>
      <w:r w:rsidR="00295B58">
        <w:rPr>
          <w:rFonts w:ascii="Times New Roman" w:hAnsi="Times New Roman"/>
          <w:b/>
        </w:rPr>
        <w:t xml:space="preserve"> Informe Nº </w:t>
      </w:r>
      <w:r w:rsidR="00D128D0">
        <w:rPr>
          <w:rFonts w:ascii="Times New Roman" w:hAnsi="Times New Roman"/>
          <w:b/>
        </w:rPr>
        <w:t xml:space="preserve">5, </w:t>
      </w:r>
      <w:r w:rsidR="00D128D0" w:rsidRPr="00CF15AB">
        <w:rPr>
          <w:rFonts w:ascii="Times New Roman" w:hAnsi="Times New Roman"/>
        </w:rPr>
        <w:t>de Comisión de Transporte, Vivi</w:t>
      </w:r>
      <w:r w:rsidR="00CF15AB">
        <w:rPr>
          <w:rFonts w:ascii="Times New Roman" w:hAnsi="Times New Roman"/>
        </w:rPr>
        <w:t>e</w:t>
      </w:r>
      <w:r w:rsidR="00D128D0" w:rsidRPr="00CF15AB">
        <w:rPr>
          <w:rFonts w:ascii="Times New Roman" w:hAnsi="Times New Roman"/>
        </w:rPr>
        <w:t>ndas, Obras Públicas, Ordenamiento Territorial y Medio Ambiente, referente al</w:t>
      </w:r>
      <w:r w:rsidR="00D128D0">
        <w:rPr>
          <w:rFonts w:ascii="Times New Roman" w:hAnsi="Times New Roman"/>
          <w:b/>
        </w:rPr>
        <w:t xml:space="preserve"> </w:t>
      </w:r>
      <w:proofErr w:type="spellStart"/>
      <w:r w:rsidR="00D128D0" w:rsidRPr="009C2288">
        <w:rPr>
          <w:rFonts w:ascii="Times New Roman" w:hAnsi="Times New Roman"/>
        </w:rPr>
        <w:t>Exp</w:t>
      </w:r>
      <w:proofErr w:type="spellEnd"/>
      <w:r w:rsidR="00D128D0" w:rsidRPr="009C2288">
        <w:rPr>
          <w:rFonts w:ascii="Times New Roman" w:hAnsi="Times New Roman"/>
        </w:rPr>
        <w:t xml:space="preserve">. </w:t>
      </w:r>
      <w:proofErr w:type="spellStart"/>
      <w:r w:rsidR="00D128D0" w:rsidRPr="009C2288">
        <w:rPr>
          <w:rFonts w:ascii="Times New Roman" w:hAnsi="Times New Roman"/>
        </w:rPr>
        <w:t>Int</w:t>
      </w:r>
      <w:proofErr w:type="spellEnd"/>
      <w:r w:rsidR="00D128D0" w:rsidRPr="009C2288">
        <w:rPr>
          <w:rFonts w:ascii="Times New Roman" w:hAnsi="Times New Roman"/>
        </w:rPr>
        <w:t>. Nº 178/18, caratulado</w:t>
      </w:r>
      <w:r w:rsidR="00D128D0">
        <w:rPr>
          <w:rFonts w:ascii="Times New Roman" w:hAnsi="Times New Roman"/>
          <w:b/>
        </w:rPr>
        <w:t xml:space="preserve"> “</w:t>
      </w:r>
      <w:r w:rsidR="00D128D0" w:rsidRPr="006259FC">
        <w:rPr>
          <w:rFonts w:ascii="Times New Roman" w:hAnsi="Times New Roman"/>
          <w:b/>
          <w:i/>
        </w:rPr>
        <w:t>INTENDENCIA DEPARTAMENTAL DE TACUAREMBÓ</w:t>
      </w:r>
      <w:r w:rsidR="00D128D0" w:rsidRPr="009C2288">
        <w:rPr>
          <w:rFonts w:ascii="Times New Roman" w:hAnsi="Times New Roman"/>
          <w:i/>
        </w:rPr>
        <w:t xml:space="preserve">, eleva </w:t>
      </w:r>
      <w:proofErr w:type="spellStart"/>
      <w:r w:rsidR="00D128D0" w:rsidRPr="009C2288">
        <w:rPr>
          <w:rFonts w:ascii="Times New Roman" w:hAnsi="Times New Roman"/>
          <w:i/>
        </w:rPr>
        <w:t>Exp</w:t>
      </w:r>
      <w:proofErr w:type="spellEnd"/>
      <w:r w:rsidR="00D128D0" w:rsidRPr="009C2288">
        <w:rPr>
          <w:rFonts w:ascii="Times New Roman" w:hAnsi="Times New Roman"/>
          <w:i/>
        </w:rPr>
        <w:t>. Nº 2164/18, solicitando anuencia para la enajenación por título donación y modo tradición, del inmueble Padrón Nº 18.520, sito en la localidad catastral Tacuarembó, a favor de la Cooperativa de Viviendas CO</w:t>
      </w:r>
      <w:r w:rsidR="00D128D0">
        <w:rPr>
          <w:rFonts w:ascii="Times New Roman" w:hAnsi="Times New Roman"/>
          <w:i/>
        </w:rPr>
        <w:t>.</w:t>
      </w:r>
      <w:r w:rsidR="00D128D0" w:rsidRPr="009C2288">
        <w:rPr>
          <w:rFonts w:ascii="Times New Roman" w:hAnsi="Times New Roman"/>
          <w:i/>
        </w:rPr>
        <w:t>VI</w:t>
      </w:r>
      <w:r w:rsidR="00D128D0">
        <w:rPr>
          <w:rFonts w:ascii="Times New Roman" w:hAnsi="Times New Roman"/>
          <w:i/>
        </w:rPr>
        <w:t>.</w:t>
      </w:r>
      <w:r w:rsidR="00D128D0" w:rsidRPr="009C2288">
        <w:rPr>
          <w:rFonts w:ascii="Times New Roman" w:hAnsi="Times New Roman"/>
          <w:i/>
        </w:rPr>
        <w:t>MU</w:t>
      </w:r>
      <w:r w:rsidR="00D128D0">
        <w:rPr>
          <w:rFonts w:ascii="Times New Roman" w:hAnsi="Times New Roman"/>
          <w:i/>
        </w:rPr>
        <w:t>.</w:t>
      </w:r>
      <w:r w:rsidR="00D128D0" w:rsidRPr="009C2288">
        <w:rPr>
          <w:rFonts w:ascii="Times New Roman" w:hAnsi="Times New Roman"/>
          <w:i/>
        </w:rPr>
        <w:t>TAC</w:t>
      </w:r>
      <w:r w:rsidR="00D128D0">
        <w:rPr>
          <w:rFonts w:ascii="Times New Roman" w:hAnsi="Times New Roman"/>
        </w:rPr>
        <w:t>”</w:t>
      </w:r>
      <w:r w:rsidR="00CF15AB">
        <w:rPr>
          <w:rFonts w:ascii="Times New Roman" w:hAnsi="Times New Roman"/>
        </w:rPr>
        <w:t>.</w:t>
      </w:r>
    </w:p>
    <w:p w:rsidR="00FF47CA" w:rsidRDefault="006259FC" w:rsidP="00FF47CA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i/>
          <w:spacing w:val="2"/>
          <w:position w:val="-2"/>
          <w:u w:val="single"/>
        </w:rPr>
        <w:t>7</w:t>
      </w:r>
      <w:r w:rsidR="00CF15AB">
        <w:rPr>
          <w:rFonts w:ascii="Times New Roman" w:hAnsi="Times New Roman"/>
          <w:b/>
          <w:i/>
          <w:spacing w:val="2"/>
          <w:position w:val="-2"/>
          <w:u w:val="single"/>
        </w:rPr>
        <w:t>º</w:t>
      </w:r>
      <w:r w:rsidR="00FF47CA" w:rsidRPr="00FF47CA">
        <w:rPr>
          <w:rFonts w:ascii="Times New Roman" w:hAnsi="Times New Roman"/>
          <w:b/>
          <w:i/>
          <w:spacing w:val="2"/>
          <w:position w:val="-2"/>
          <w:u w:val="single"/>
        </w:rPr>
        <w:t>.-</w:t>
      </w:r>
      <w:r w:rsidR="00FF47CA" w:rsidRPr="00FF47CA">
        <w:rPr>
          <w:rFonts w:ascii="Times New Roman" w:hAnsi="Times New Roman"/>
          <w:b/>
          <w:i/>
          <w:spacing w:val="2"/>
          <w:position w:val="-2"/>
        </w:rPr>
        <w:t xml:space="preserve"> </w:t>
      </w:r>
      <w:r w:rsidR="00FF47CA" w:rsidRPr="00CF15AB">
        <w:rPr>
          <w:rFonts w:ascii="Times New Roman" w:hAnsi="Times New Roman"/>
          <w:b/>
          <w:spacing w:val="2"/>
          <w:position w:val="-2"/>
        </w:rPr>
        <w:t xml:space="preserve">Informe Nº </w:t>
      </w:r>
      <w:r w:rsidR="00CF15AB" w:rsidRPr="00CF15AB">
        <w:rPr>
          <w:rFonts w:ascii="Times New Roman" w:hAnsi="Times New Roman"/>
          <w:b/>
          <w:spacing w:val="2"/>
          <w:position w:val="-2"/>
        </w:rPr>
        <w:t>6,</w:t>
      </w:r>
      <w:r w:rsidR="00CF15AB">
        <w:rPr>
          <w:rFonts w:ascii="Times New Roman" w:hAnsi="Times New Roman"/>
          <w:b/>
          <w:i/>
          <w:spacing w:val="2"/>
          <w:position w:val="-2"/>
        </w:rPr>
        <w:t xml:space="preserve"> </w:t>
      </w:r>
      <w:r w:rsidR="00CF15AB" w:rsidRPr="00CF15AB">
        <w:rPr>
          <w:rFonts w:ascii="Times New Roman" w:hAnsi="Times New Roman"/>
          <w:spacing w:val="2"/>
          <w:position w:val="-2"/>
        </w:rPr>
        <w:t xml:space="preserve">de </w:t>
      </w:r>
      <w:r w:rsidR="00D128D0" w:rsidRPr="00CF15AB">
        <w:rPr>
          <w:rFonts w:ascii="Times New Roman" w:hAnsi="Times New Roman"/>
          <w:spacing w:val="2"/>
          <w:position w:val="-2"/>
        </w:rPr>
        <w:t>Comisión de Transporte, Viviendas, Obras Públicas, Ordenamiento Territorial y Medio Ambiente, refe</w:t>
      </w:r>
      <w:r w:rsidR="00CF15AB" w:rsidRPr="00CF15AB">
        <w:rPr>
          <w:rFonts w:ascii="Times New Roman" w:hAnsi="Times New Roman"/>
          <w:spacing w:val="2"/>
          <w:position w:val="-2"/>
        </w:rPr>
        <w:t>rido</w:t>
      </w:r>
      <w:r w:rsidR="00D128D0" w:rsidRPr="00CF15AB">
        <w:rPr>
          <w:rFonts w:ascii="Times New Roman" w:hAnsi="Times New Roman"/>
          <w:spacing w:val="2"/>
          <w:position w:val="-2"/>
        </w:rPr>
        <w:t xml:space="preserve"> al</w:t>
      </w:r>
      <w:r w:rsidR="00D128D0">
        <w:rPr>
          <w:rFonts w:ascii="Times New Roman" w:hAnsi="Times New Roman"/>
          <w:b/>
          <w:i/>
          <w:spacing w:val="2"/>
          <w:position w:val="-2"/>
        </w:rPr>
        <w:t xml:space="preserve"> </w:t>
      </w:r>
      <w:r w:rsidR="00D128D0">
        <w:rPr>
          <w:rFonts w:ascii="Times New Roman" w:hAnsi="Times New Roman"/>
        </w:rPr>
        <w:t>Expediente Interno Nº  21/19, caratulado “</w:t>
      </w:r>
      <w:r w:rsidR="00D128D0" w:rsidRPr="006259FC">
        <w:rPr>
          <w:rFonts w:ascii="Times New Roman" w:hAnsi="Times New Roman"/>
          <w:b/>
          <w:i/>
        </w:rPr>
        <w:t>INTENDENCIA DEPARTAMENTAL DE TACUAREMBÓ</w:t>
      </w:r>
      <w:r w:rsidR="00D128D0" w:rsidRPr="00CF15AB">
        <w:rPr>
          <w:rFonts w:ascii="Times New Roman" w:hAnsi="Times New Roman"/>
          <w:i/>
        </w:rPr>
        <w:t xml:space="preserve">, eleva </w:t>
      </w:r>
      <w:proofErr w:type="spellStart"/>
      <w:r w:rsidR="00D128D0" w:rsidRPr="00CF15AB">
        <w:rPr>
          <w:rFonts w:ascii="Times New Roman" w:hAnsi="Times New Roman"/>
          <w:i/>
        </w:rPr>
        <w:t>Exp</w:t>
      </w:r>
      <w:proofErr w:type="spellEnd"/>
      <w:r w:rsidR="00D128D0" w:rsidRPr="00CF15AB">
        <w:rPr>
          <w:rFonts w:ascii="Times New Roman" w:hAnsi="Times New Roman"/>
          <w:i/>
        </w:rPr>
        <w:t xml:space="preserve">. 1143/18, solicitando la aprobación definitiva del Instrumento </w:t>
      </w:r>
      <w:r w:rsidR="00CF15AB" w:rsidRPr="00CF15AB">
        <w:rPr>
          <w:rFonts w:ascii="Times New Roman" w:hAnsi="Times New Roman"/>
          <w:i/>
        </w:rPr>
        <w:t>‘</w:t>
      </w:r>
      <w:r w:rsidR="00D128D0" w:rsidRPr="00CF15AB">
        <w:rPr>
          <w:rFonts w:ascii="Times New Roman" w:hAnsi="Times New Roman"/>
          <w:i/>
        </w:rPr>
        <w:t>Programa de Actuación Integrada</w:t>
      </w:r>
      <w:r w:rsidR="00CF15AB">
        <w:rPr>
          <w:rFonts w:ascii="Times New Roman" w:hAnsi="Times New Roman"/>
          <w:i/>
        </w:rPr>
        <w:t xml:space="preserve"> -</w:t>
      </w:r>
      <w:r w:rsidR="00D128D0" w:rsidRPr="00CF15AB">
        <w:rPr>
          <w:rFonts w:ascii="Times New Roman" w:hAnsi="Times New Roman"/>
          <w:i/>
        </w:rPr>
        <w:t xml:space="preserve"> PUEBLO SEPÉ</w:t>
      </w:r>
      <w:r w:rsidR="00CF15AB" w:rsidRPr="00CF15AB">
        <w:rPr>
          <w:rFonts w:ascii="Times New Roman" w:hAnsi="Times New Roman"/>
          <w:i/>
        </w:rPr>
        <w:t>’</w:t>
      </w:r>
      <w:r w:rsidR="00CF15AB">
        <w:rPr>
          <w:rFonts w:ascii="Times New Roman" w:hAnsi="Times New Roman"/>
        </w:rPr>
        <w:t xml:space="preserve"> </w:t>
      </w:r>
      <w:r w:rsidR="00D128D0">
        <w:rPr>
          <w:rFonts w:ascii="Times New Roman" w:hAnsi="Times New Roman"/>
        </w:rPr>
        <w:t>”</w:t>
      </w:r>
      <w:r w:rsidR="00CF15AB">
        <w:rPr>
          <w:rFonts w:ascii="Times New Roman" w:hAnsi="Times New Roman"/>
        </w:rPr>
        <w:t>.</w:t>
      </w:r>
    </w:p>
    <w:p w:rsidR="00880847" w:rsidRDefault="006259FC" w:rsidP="006259F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59FC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880847" w:rsidRPr="006259FC">
        <w:rPr>
          <w:rFonts w:ascii="Times New Roman" w:hAnsi="Times New Roman"/>
          <w:b/>
          <w:i/>
          <w:sz w:val="24"/>
          <w:szCs w:val="24"/>
          <w:u w:val="single"/>
        </w:rPr>
        <w:t>º.</w:t>
      </w:r>
      <w:r w:rsidR="00880847" w:rsidRPr="00880847">
        <w:rPr>
          <w:rFonts w:ascii="Times New Roman" w:hAnsi="Times New Roman"/>
          <w:b/>
          <w:i/>
          <w:u w:val="single"/>
        </w:rPr>
        <w:t>-</w:t>
      </w:r>
      <w:r w:rsidR="00880847" w:rsidRPr="00880847">
        <w:rPr>
          <w:rFonts w:ascii="Times New Roman" w:hAnsi="Times New Roman"/>
          <w:b/>
          <w:i/>
        </w:rPr>
        <w:t xml:space="preserve"> </w:t>
      </w:r>
      <w:r w:rsidR="00880847" w:rsidRPr="00CF15AB">
        <w:rPr>
          <w:rFonts w:ascii="Times New Roman" w:hAnsi="Times New Roman"/>
          <w:b/>
          <w:sz w:val="24"/>
          <w:szCs w:val="24"/>
        </w:rPr>
        <w:t>Informe Nº 11,</w:t>
      </w:r>
      <w:r w:rsidR="00880847" w:rsidRPr="00880847">
        <w:rPr>
          <w:rFonts w:ascii="Times New Roman" w:hAnsi="Times New Roman"/>
          <w:b/>
        </w:rPr>
        <w:t xml:space="preserve"> </w:t>
      </w:r>
      <w:r w:rsidR="00880847" w:rsidRPr="00CF15AB">
        <w:rPr>
          <w:rFonts w:ascii="Times New Roman" w:hAnsi="Times New Roman"/>
          <w:sz w:val="24"/>
          <w:szCs w:val="24"/>
        </w:rPr>
        <w:t xml:space="preserve">de Comisión de Legislación, Trabajo, Reglamento y Asuntos Internos </w:t>
      </w:r>
      <w:r w:rsidR="00CF15AB" w:rsidRPr="00CF15AB">
        <w:rPr>
          <w:rFonts w:ascii="Times New Roman" w:hAnsi="Times New Roman"/>
          <w:sz w:val="24"/>
          <w:szCs w:val="24"/>
        </w:rPr>
        <w:t>sobre</w:t>
      </w:r>
      <w:r w:rsidR="00880847" w:rsidRPr="00CF15AB">
        <w:rPr>
          <w:rFonts w:ascii="Times New Roman" w:hAnsi="Times New Roman"/>
        </w:rPr>
        <w:t xml:space="preserve"> </w:t>
      </w:r>
      <w:r w:rsidR="00880847" w:rsidRPr="00CF15AB">
        <w:rPr>
          <w:rFonts w:ascii="Times New Roman" w:hAnsi="Times New Roman" w:cs="Times New Roman"/>
          <w:sz w:val="24"/>
          <w:szCs w:val="24"/>
        </w:rPr>
        <w:t>Expediente Interno Nº 224/16; caratulado</w:t>
      </w:r>
      <w:r w:rsidR="00880847" w:rsidRPr="00880847">
        <w:rPr>
          <w:rFonts w:ascii="Times New Roman" w:hAnsi="Times New Roman" w:cs="Times New Roman"/>
          <w:sz w:val="24"/>
          <w:szCs w:val="24"/>
        </w:rPr>
        <w:t>; “</w:t>
      </w:r>
      <w:r w:rsidR="00880847" w:rsidRPr="006259FC">
        <w:rPr>
          <w:rFonts w:ascii="Times New Roman" w:hAnsi="Times New Roman" w:cs="Times New Roman"/>
          <w:b/>
          <w:i/>
          <w:sz w:val="24"/>
          <w:szCs w:val="24"/>
        </w:rPr>
        <w:t>INTENDENCIA DEPARTAMENTAL DE TACUAREMBO</w:t>
      </w:r>
      <w:r w:rsidR="00880847" w:rsidRPr="00CF15A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880847" w:rsidRPr="00CF15AB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880847" w:rsidRPr="00CF15AB">
        <w:rPr>
          <w:rFonts w:ascii="Times New Roman" w:hAnsi="Times New Roman" w:cs="Times New Roman"/>
          <w:i/>
          <w:sz w:val="24"/>
          <w:szCs w:val="24"/>
        </w:rPr>
        <w:t xml:space="preserve">. Nº 554/19;  contestando Oficio  de  la  Comisión de  Legislación, </w:t>
      </w:r>
      <w:r w:rsidR="00880847" w:rsidRPr="00CF15AB">
        <w:rPr>
          <w:rFonts w:ascii="Times New Roman" w:hAnsi="Times New Roman" w:cs="Times New Roman"/>
          <w:i/>
          <w:sz w:val="24"/>
          <w:szCs w:val="24"/>
        </w:rPr>
        <w:lastRenderedPageBreak/>
        <w:t>lugar donde  se   podría    crear  un  espacio público con el  nombre  “De  los Emigrantes”, inquietud planteada por el Edil Maximiliano Campo</w:t>
      </w:r>
      <w:r w:rsidR="00880847" w:rsidRPr="00880847">
        <w:rPr>
          <w:rFonts w:ascii="Times New Roman" w:hAnsi="Times New Roman" w:cs="Times New Roman"/>
          <w:sz w:val="24"/>
          <w:szCs w:val="24"/>
        </w:rPr>
        <w:t>”</w:t>
      </w:r>
      <w:r w:rsidR="00CF15AB">
        <w:rPr>
          <w:rFonts w:ascii="Times New Roman" w:hAnsi="Times New Roman" w:cs="Times New Roman"/>
          <w:sz w:val="24"/>
          <w:szCs w:val="24"/>
        </w:rPr>
        <w:t>.</w:t>
      </w:r>
      <w:r w:rsidR="00880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47" w:rsidRDefault="006259FC" w:rsidP="006259F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880847" w:rsidRPr="00A6393B">
        <w:rPr>
          <w:rFonts w:ascii="Times New Roman" w:hAnsi="Times New Roman" w:cs="Times New Roman"/>
          <w:b/>
          <w:i/>
          <w:sz w:val="24"/>
          <w:szCs w:val="24"/>
          <w:u w:val="single"/>
        </w:rPr>
        <w:t>º.-</w:t>
      </w:r>
      <w:r w:rsidR="00880847" w:rsidRPr="008808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39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0847" w:rsidRPr="00A6393B">
        <w:rPr>
          <w:rFonts w:ascii="Times New Roman" w:hAnsi="Times New Roman" w:cs="Times New Roman"/>
          <w:b/>
          <w:sz w:val="24"/>
          <w:szCs w:val="24"/>
        </w:rPr>
        <w:t>Informe Nº 12,</w:t>
      </w:r>
      <w:r w:rsidR="00880847">
        <w:rPr>
          <w:rFonts w:ascii="Times New Roman" w:hAnsi="Times New Roman" w:cs="Times New Roman"/>
          <w:sz w:val="24"/>
          <w:szCs w:val="24"/>
        </w:rPr>
        <w:t xml:space="preserve"> </w:t>
      </w:r>
      <w:r w:rsidR="00880847" w:rsidRPr="00A6393B">
        <w:rPr>
          <w:rFonts w:ascii="Times New Roman" w:hAnsi="Times New Roman" w:cs="Times New Roman"/>
          <w:sz w:val="24"/>
          <w:szCs w:val="24"/>
        </w:rPr>
        <w:t>de la Comisión de Legislación, Trabajo, Reglamento y Asuntos Internos, referente al Expediente Interno Nº</w:t>
      </w:r>
      <w:r w:rsidR="00A6393B">
        <w:rPr>
          <w:rFonts w:ascii="Times New Roman" w:hAnsi="Times New Roman" w:cs="Times New Roman"/>
          <w:sz w:val="24"/>
          <w:szCs w:val="24"/>
        </w:rPr>
        <w:t xml:space="preserve"> </w:t>
      </w:r>
      <w:r w:rsidR="00880847" w:rsidRPr="00A6393B">
        <w:rPr>
          <w:rFonts w:ascii="Times New Roman" w:hAnsi="Times New Roman" w:cs="Times New Roman"/>
          <w:sz w:val="24"/>
          <w:szCs w:val="24"/>
        </w:rPr>
        <w:t>28/19</w:t>
      </w:r>
      <w:r w:rsidR="00A6393B">
        <w:rPr>
          <w:rFonts w:ascii="Times New Roman" w:hAnsi="Times New Roman" w:cs="Times New Roman"/>
          <w:sz w:val="24"/>
          <w:szCs w:val="24"/>
        </w:rPr>
        <w:t>,</w:t>
      </w:r>
      <w:r w:rsidR="00880847" w:rsidRPr="00A6393B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880847" w:rsidRPr="00880847">
        <w:rPr>
          <w:rFonts w:ascii="Times New Roman" w:hAnsi="Times New Roman" w:cs="Times New Roman"/>
          <w:sz w:val="24"/>
          <w:szCs w:val="24"/>
        </w:rPr>
        <w:t xml:space="preserve"> “</w:t>
      </w:r>
      <w:r w:rsidR="00880847" w:rsidRPr="006259FC">
        <w:rPr>
          <w:rFonts w:ascii="Times New Roman" w:hAnsi="Times New Roman" w:cs="Times New Roman"/>
          <w:b/>
          <w:i/>
          <w:sz w:val="24"/>
          <w:szCs w:val="24"/>
        </w:rPr>
        <w:t>FUNCIONARIO DE ESTE ORGANISMO</w:t>
      </w:r>
      <w:r w:rsidR="00A6393B">
        <w:rPr>
          <w:rFonts w:ascii="Times New Roman" w:hAnsi="Times New Roman" w:cs="Times New Roman"/>
          <w:i/>
          <w:sz w:val="24"/>
          <w:szCs w:val="24"/>
        </w:rPr>
        <w:t>,</w:t>
      </w:r>
      <w:r w:rsidR="00880847" w:rsidRPr="00A6393B">
        <w:rPr>
          <w:rFonts w:ascii="Times New Roman" w:hAnsi="Times New Roman" w:cs="Times New Roman"/>
          <w:i/>
          <w:sz w:val="24"/>
          <w:szCs w:val="24"/>
        </w:rPr>
        <w:t xml:space="preserve"> JUAN CARLOS LEITES</w:t>
      </w:r>
      <w:r w:rsidR="00A6393B">
        <w:rPr>
          <w:rFonts w:ascii="Times New Roman" w:hAnsi="Times New Roman" w:cs="Times New Roman"/>
          <w:i/>
          <w:sz w:val="24"/>
          <w:szCs w:val="24"/>
        </w:rPr>
        <w:t>,</w:t>
      </w:r>
      <w:r w:rsidR="00880847" w:rsidRPr="00A6393B">
        <w:rPr>
          <w:rFonts w:ascii="Times New Roman" w:hAnsi="Times New Roman" w:cs="Times New Roman"/>
          <w:i/>
          <w:sz w:val="24"/>
          <w:szCs w:val="24"/>
        </w:rPr>
        <w:t xml:space="preserve"> presenta nota de renuncia a su cargo de Chofer, con motivo de acogerse al plan de retiro incentivado para funcionarios con causal jubilatoria</w:t>
      </w:r>
      <w:r w:rsidR="0088084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80847" w:rsidRPr="00880847" w:rsidRDefault="006259FC" w:rsidP="008930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880847" w:rsidRPr="00CF15AB">
        <w:rPr>
          <w:rFonts w:ascii="Times New Roman" w:hAnsi="Times New Roman" w:cs="Times New Roman"/>
          <w:b/>
          <w:i/>
          <w:sz w:val="24"/>
          <w:szCs w:val="24"/>
          <w:u w:val="single"/>
        </w:rPr>
        <w:t>º.-</w:t>
      </w:r>
      <w:r w:rsidR="00880847" w:rsidRPr="008808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0847" w:rsidRPr="00A6393B">
        <w:rPr>
          <w:rFonts w:ascii="Times New Roman" w:hAnsi="Times New Roman" w:cs="Times New Roman"/>
          <w:b/>
          <w:sz w:val="24"/>
          <w:szCs w:val="24"/>
        </w:rPr>
        <w:t>Informe Nº 13,</w:t>
      </w:r>
      <w:r w:rsidR="00880847" w:rsidRPr="00880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847" w:rsidRPr="00A6393B">
        <w:rPr>
          <w:rFonts w:ascii="Times New Roman" w:hAnsi="Times New Roman" w:cs="Times New Roman"/>
          <w:sz w:val="24"/>
          <w:szCs w:val="24"/>
        </w:rPr>
        <w:t xml:space="preserve">de Comisión de Legislación, Trabajo, Reglamento y Asuntos Internos, </w:t>
      </w:r>
      <w:r w:rsidR="00A6393B">
        <w:rPr>
          <w:rFonts w:ascii="Times New Roman" w:hAnsi="Times New Roman" w:cs="Times New Roman"/>
          <w:sz w:val="24"/>
          <w:szCs w:val="24"/>
        </w:rPr>
        <w:t>sobre</w:t>
      </w:r>
      <w:r w:rsidR="00880847" w:rsidRPr="00A6393B">
        <w:rPr>
          <w:rFonts w:ascii="Times New Roman" w:hAnsi="Times New Roman" w:cs="Times New Roman"/>
          <w:sz w:val="24"/>
          <w:szCs w:val="24"/>
        </w:rPr>
        <w:t xml:space="preserve"> Expediente  Interno Nº  179/18  caratulado</w:t>
      </w:r>
      <w:r w:rsidR="00880847" w:rsidRPr="00880847">
        <w:rPr>
          <w:rFonts w:ascii="Times New Roman" w:hAnsi="Times New Roman" w:cs="Times New Roman"/>
          <w:sz w:val="24"/>
          <w:szCs w:val="24"/>
        </w:rPr>
        <w:t xml:space="preserve">  “</w:t>
      </w:r>
      <w:r w:rsidR="00880847" w:rsidRPr="006259FC">
        <w:rPr>
          <w:rFonts w:ascii="Times New Roman" w:hAnsi="Times New Roman" w:cs="Times New Roman"/>
          <w:b/>
          <w:i/>
          <w:sz w:val="24"/>
          <w:szCs w:val="24"/>
        </w:rPr>
        <w:t>INTENDENCIA   DEPARTAMENTAL  DE TACUAREMBO</w:t>
      </w:r>
      <w:r w:rsidR="00880847" w:rsidRPr="00A6393B">
        <w:rPr>
          <w:rFonts w:ascii="Times New Roman" w:hAnsi="Times New Roman" w:cs="Times New Roman"/>
          <w:i/>
          <w:sz w:val="24"/>
          <w:szCs w:val="24"/>
        </w:rPr>
        <w:t xml:space="preserve">, eleva </w:t>
      </w:r>
      <w:proofErr w:type="spellStart"/>
      <w:r w:rsidR="00880847" w:rsidRPr="00A6393B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880847" w:rsidRPr="00A6393B">
        <w:rPr>
          <w:rFonts w:ascii="Times New Roman" w:hAnsi="Times New Roman" w:cs="Times New Roman"/>
          <w:i/>
          <w:sz w:val="24"/>
          <w:szCs w:val="24"/>
        </w:rPr>
        <w:t xml:space="preserve">. Nº 3333/18, solicitando se considere la declaratoria de </w:t>
      </w:r>
      <w:r w:rsidR="00A6393B">
        <w:rPr>
          <w:rFonts w:ascii="Times New Roman" w:hAnsi="Times New Roman" w:cs="Times New Roman"/>
          <w:i/>
          <w:sz w:val="24"/>
          <w:szCs w:val="24"/>
        </w:rPr>
        <w:t>‘</w:t>
      </w:r>
      <w:r w:rsidR="00880847" w:rsidRPr="00A6393B">
        <w:rPr>
          <w:rFonts w:ascii="Times New Roman" w:hAnsi="Times New Roman" w:cs="Times New Roman"/>
          <w:i/>
          <w:sz w:val="24"/>
          <w:szCs w:val="24"/>
        </w:rPr>
        <w:t>Ciudadano Ilustre del Departamento de Tacuarembó</w:t>
      </w:r>
      <w:r w:rsidR="00A6393B">
        <w:rPr>
          <w:rFonts w:ascii="Times New Roman" w:hAnsi="Times New Roman" w:cs="Times New Roman"/>
          <w:i/>
          <w:sz w:val="24"/>
          <w:szCs w:val="24"/>
        </w:rPr>
        <w:t>’</w:t>
      </w:r>
      <w:r w:rsidR="00880847" w:rsidRPr="00A6393B">
        <w:rPr>
          <w:rFonts w:ascii="Times New Roman" w:hAnsi="Times New Roman" w:cs="Times New Roman"/>
          <w:i/>
          <w:sz w:val="24"/>
          <w:szCs w:val="24"/>
        </w:rPr>
        <w:t>, al Mtro. Juan Segundo Sosa</w:t>
      </w:r>
      <w:r w:rsidR="00880847" w:rsidRPr="00880847">
        <w:rPr>
          <w:rFonts w:ascii="Times New Roman" w:hAnsi="Times New Roman" w:cs="Times New Roman"/>
          <w:sz w:val="24"/>
          <w:szCs w:val="24"/>
        </w:rPr>
        <w:t>”</w:t>
      </w:r>
      <w:r w:rsidR="00A6393B">
        <w:rPr>
          <w:rFonts w:ascii="Times New Roman" w:hAnsi="Times New Roman" w:cs="Times New Roman"/>
          <w:sz w:val="24"/>
          <w:szCs w:val="24"/>
        </w:rPr>
        <w:t>.</w:t>
      </w:r>
    </w:p>
    <w:p w:rsidR="0042156F" w:rsidRPr="00C10E8E" w:rsidRDefault="0042156F" w:rsidP="00C10E8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>Atentamente</w:t>
      </w:r>
    </w:p>
    <w:p w:rsidR="00ED1958" w:rsidRPr="00C10E8E" w:rsidRDefault="00ED195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Pr="00C10E8E" w:rsidRDefault="0042156F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Pr="00C10E8E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1B" w:rsidRDefault="0089301B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1B" w:rsidRDefault="0089301B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1B" w:rsidRDefault="0089301B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1B" w:rsidRDefault="0089301B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1B" w:rsidRDefault="0089301B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1B" w:rsidRDefault="0089301B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1B" w:rsidRDefault="0089301B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846B22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295B58"/>
    <w:rsid w:val="003377B8"/>
    <w:rsid w:val="003938A1"/>
    <w:rsid w:val="003B7493"/>
    <w:rsid w:val="003E07B0"/>
    <w:rsid w:val="003F1361"/>
    <w:rsid w:val="0042156F"/>
    <w:rsid w:val="0046292C"/>
    <w:rsid w:val="004740BF"/>
    <w:rsid w:val="004A624D"/>
    <w:rsid w:val="004B6F42"/>
    <w:rsid w:val="005748BC"/>
    <w:rsid w:val="005758DE"/>
    <w:rsid w:val="00613362"/>
    <w:rsid w:val="006202DD"/>
    <w:rsid w:val="006218E7"/>
    <w:rsid w:val="006259FC"/>
    <w:rsid w:val="00635C0D"/>
    <w:rsid w:val="00691A6E"/>
    <w:rsid w:val="00694B53"/>
    <w:rsid w:val="00697DFC"/>
    <w:rsid w:val="006D3EDC"/>
    <w:rsid w:val="00796E94"/>
    <w:rsid w:val="00844A15"/>
    <w:rsid w:val="00846B22"/>
    <w:rsid w:val="00876CB4"/>
    <w:rsid w:val="00880847"/>
    <w:rsid w:val="008864C1"/>
    <w:rsid w:val="0089301B"/>
    <w:rsid w:val="008C7632"/>
    <w:rsid w:val="009411F4"/>
    <w:rsid w:val="00954D60"/>
    <w:rsid w:val="00991574"/>
    <w:rsid w:val="009A6449"/>
    <w:rsid w:val="00A24AFB"/>
    <w:rsid w:val="00A350A8"/>
    <w:rsid w:val="00A6393B"/>
    <w:rsid w:val="00B330E2"/>
    <w:rsid w:val="00C10E8E"/>
    <w:rsid w:val="00C5392D"/>
    <w:rsid w:val="00C95A5B"/>
    <w:rsid w:val="00CA28C9"/>
    <w:rsid w:val="00CD2BA6"/>
    <w:rsid w:val="00CF15AB"/>
    <w:rsid w:val="00D128D0"/>
    <w:rsid w:val="00D957BB"/>
    <w:rsid w:val="00DF0053"/>
    <w:rsid w:val="00EB081F"/>
    <w:rsid w:val="00EC198B"/>
    <w:rsid w:val="00ED195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2019-05-08T18:54:00Z</cp:lastPrinted>
  <dcterms:created xsi:type="dcterms:W3CDTF">2019-05-08T19:13:00Z</dcterms:created>
  <dcterms:modified xsi:type="dcterms:W3CDTF">2019-05-08T19:13:00Z</dcterms:modified>
</cp:coreProperties>
</file>