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26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6E3E83">
        <w:rPr>
          <w:rFonts w:ascii="Times New Roman" w:hAnsi="Times New Roman" w:cs="Times New Roman"/>
          <w:sz w:val="24"/>
          <w:szCs w:val="24"/>
        </w:rPr>
        <w:t xml:space="preserve">abril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69DF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D0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abril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6E3E83">
        <w:rPr>
          <w:rFonts w:ascii="Times New Roman" w:hAnsi="Times New Roman" w:cs="Times New Roman"/>
          <w:b/>
          <w:sz w:val="24"/>
          <w:szCs w:val="24"/>
        </w:rPr>
        <w:t>4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1 de abril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  <w:r w:rsidR="005469DF">
        <w:rPr>
          <w:rFonts w:ascii="Times New Roman" w:hAnsi="Times New Roman" w:cs="Times New Roman"/>
          <w:b/>
          <w:sz w:val="24"/>
          <w:szCs w:val="24"/>
        </w:rPr>
        <w:t xml:space="preserve"> Se recibe contestación de la IDT.</w:t>
      </w:r>
    </w:p>
    <w:p w:rsidR="005469DF" w:rsidRPr="009C25D7" w:rsidRDefault="005469DF" w:rsidP="005469D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3"/>
    <w:rsid w:val="00002E9D"/>
    <w:rsid w:val="000110A8"/>
    <w:rsid w:val="000249F4"/>
    <w:rsid w:val="00036EE9"/>
    <w:rsid w:val="000451F9"/>
    <w:rsid w:val="000476D5"/>
    <w:rsid w:val="0007152E"/>
    <w:rsid w:val="00071BE4"/>
    <w:rsid w:val="000B4C0D"/>
    <w:rsid w:val="000D00AF"/>
    <w:rsid w:val="000E0A6D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2019-04-26T17:04:00Z</cp:lastPrinted>
  <dcterms:created xsi:type="dcterms:W3CDTF">2019-04-26T18:50:00Z</dcterms:created>
  <dcterms:modified xsi:type="dcterms:W3CDTF">2019-04-26T18:50:00Z</dcterms:modified>
</cp:coreProperties>
</file>