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44" w:rsidRDefault="00AF7444" w:rsidP="00AF7444">
      <w:pPr>
        <w:spacing w:after="120" w:line="240" w:lineRule="auto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bookmarkStart w:id="0" w:name="_GoBack"/>
      <w:bookmarkEnd w:id="0"/>
      <w:r w:rsidRPr="0022246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Tacuarembó, 22 de marzo  de 2019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.- </w:t>
      </w:r>
    </w:p>
    <w:p w:rsidR="00AF7444" w:rsidRPr="00222468" w:rsidRDefault="00AF7444" w:rsidP="00AF7444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001738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R.</w:t>
      </w:r>
      <w:r w:rsidR="00001738" w:rsidRPr="00001738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 xml:space="preserve"> </w:t>
      </w:r>
      <w:r w:rsidRPr="00001738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8/19.-</w:t>
      </w:r>
      <w:r w:rsidRPr="0022246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En Sesión Ordinaria celebrada con fecha 21 de los ctes.; la Junta Departamental de Tacuarembó sancionó por unanimidad de 2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8</w:t>
      </w:r>
      <w:r w:rsidRPr="0022246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 Ediles presentes, la siguiente Resolución:</w:t>
      </w:r>
    </w:p>
    <w:p w:rsidR="005337EA" w:rsidRDefault="005B1205" w:rsidP="00033C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1171">
        <w:rPr>
          <w:rFonts w:ascii="Times New Roman" w:hAnsi="Times New Roman" w:cs="Times New Roman"/>
          <w:b/>
          <w:sz w:val="24"/>
          <w:szCs w:val="24"/>
        </w:rPr>
        <w:t>VISTO</w:t>
      </w:r>
      <w:r w:rsidR="009831F2">
        <w:rPr>
          <w:rFonts w:ascii="Times New Roman" w:hAnsi="Times New Roman" w:cs="Times New Roman"/>
          <w:b/>
          <w:sz w:val="24"/>
          <w:szCs w:val="24"/>
        </w:rPr>
        <w:t>;</w:t>
      </w:r>
      <w:r w:rsidR="003E7CC2" w:rsidRPr="00FB1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C58" w:rsidRPr="00033C58">
        <w:rPr>
          <w:rFonts w:ascii="Times New Roman" w:hAnsi="Times New Roman" w:cs="Times New Roman"/>
          <w:sz w:val="24"/>
          <w:szCs w:val="24"/>
        </w:rPr>
        <w:t xml:space="preserve">el </w:t>
      </w:r>
      <w:r w:rsidR="005337EA" w:rsidRPr="00033C58">
        <w:rPr>
          <w:rFonts w:ascii="Times New Roman" w:hAnsi="Times New Roman" w:cs="Times New Roman"/>
          <w:sz w:val="24"/>
          <w:szCs w:val="24"/>
        </w:rPr>
        <w:t>Expediente Interno Nº 7/19</w:t>
      </w:r>
      <w:r w:rsidR="005337EA" w:rsidRPr="0047219F">
        <w:rPr>
          <w:rFonts w:ascii="Times New Roman" w:hAnsi="Times New Roman" w:cs="Times New Roman"/>
          <w:b/>
          <w:sz w:val="24"/>
          <w:szCs w:val="24"/>
        </w:rPr>
        <w:t>,</w:t>
      </w:r>
      <w:r w:rsidR="005337EA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5337EA" w:rsidRPr="00033C58">
        <w:rPr>
          <w:rFonts w:ascii="Times New Roman" w:hAnsi="Times New Roman" w:cs="Times New Roman"/>
          <w:i/>
          <w:sz w:val="24"/>
          <w:szCs w:val="24"/>
        </w:rPr>
        <w:t>INTENDENCIA DEPARTAMENTAL DE TACUAREMBÓ</w:t>
      </w:r>
      <w:r w:rsidR="005337EA" w:rsidRPr="00033C5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337EA" w:rsidRPr="00033C58">
        <w:rPr>
          <w:rFonts w:ascii="Times New Roman" w:hAnsi="Times New Roman" w:cs="Times New Roman"/>
          <w:i/>
          <w:sz w:val="24"/>
          <w:szCs w:val="24"/>
        </w:rPr>
        <w:t xml:space="preserve"> eleva Exp. 3647/18, solicitando anuencia para el fraccionamiento de parte del Padrón 7482, manzana 650 (ex Chacra Peña), remanente de fraccionamiento de dicha chacra (240 m cuadrados aproximadamente), al Sr. Raúl Castelli</w:t>
      </w:r>
      <w:r w:rsidR="005337EA">
        <w:rPr>
          <w:rFonts w:ascii="Times New Roman" w:hAnsi="Times New Roman" w:cs="Times New Roman"/>
          <w:sz w:val="24"/>
          <w:szCs w:val="24"/>
        </w:rPr>
        <w:t>”</w:t>
      </w:r>
      <w:r w:rsidR="00D74144">
        <w:rPr>
          <w:rFonts w:ascii="Times New Roman" w:hAnsi="Times New Roman" w:cs="Times New Roman"/>
          <w:sz w:val="24"/>
          <w:szCs w:val="24"/>
        </w:rPr>
        <w:t>; -------------------------------</w:t>
      </w:r>
    </w:p>
    <w:p w:rsidR="005337EA" w:rsidRPr="008D5949" w:rsidRDefault="00AD1ACE" w:rsidP="00272A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1171">
        <w:rPr>
          <w:rFonts w:ascii="Times New Roman" w:hAnsi="Times New Roman" w:cs="Times New Roman"/>
          <w:b/>
          <w:sz w:val="24"/>
          <w:szCs w:val="24"/>
        </w:rPr>
        <w:t>RESULTANDO</w:t>
      </w:r>
      <w:r w:rsidR="00537E41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33C58">
        <w:rPr>
          <w:rFonts w:ascii="Times New Roman" w:hAnsi="Times New Roman" w:cs="Times New Roman"/>
          <w:b/>
          <w:sz w:val="24"/>
          <w:szCs w:val="24"/>
        </w:rPr>
        <w:t>;</w:t>
      </w:r>
      <w:r w:rsidRPr="00FB1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949" w:rsidRPr="008D5949">
        <w:rPr>
          <w:rFonts w:ascii="Times New Roman" w:hAnsi="Times New Roman" w:cs="Times New Roman"/>
          <w:sz w:val="24"/>
          <w:szCs w:val="24"/>
        </w:rPr>
        <w:t>que por Of</w:t>
      </w:r>
      <w:r w:rsidR="00033C58">
        <w:rPr>
          <w:rFonts w:ascii="Times New Roman" w:hAnsi="Times New Roman" w:cs="Times New Roman"/>
          <w:sz w:val="24"/>
          <w:szCs w:val="24"/>
        </w:rPr>
        <w:t>.</w:t>
      </w:r>
      <w:r w:rsidR="008D5949" w:rsidRPr="008D5949">
        <w:rPr>
          <w:rFonts w:ascii="Times New Roman" w:hAnsi="Times New Roman" w:cs="Times New Roman"/>
          <w:sz w:val="24"/>
          <w:szCs w:val="24"/>
        </w:rPr>
        <w:t xml:space="preserve"> Nº 033</w:t>
      </w:r>
      <w:r w:rsidR="00033C58">
        <w:rPr>
          <w:rFonts w:ascii="Times New Roman" w:hAnsi="Times New Roman" w:cs="Times New Roman"/>
          <w:sz w:val="24"/>
          <w:szCs w:val="24"/>
        </w:rPr>
        <w:t>/</w:t>
      </w:r>
      <w:r w:rsidR="008D5949" w:rsidRPr="008D5949">
        <w:rPr>
          <w:rFonts w:ascii="Times New Roman" w:hAnsi="Times New Roman" w:cs="Times New Roman"/>
          <w:sz w:val="24"/>
          <w:szCs w:val="24"/>
        </w:rPr>
        <w:t>2019, la Intendencia Departamental solicita anuencia para el fraccionamiento de parte del Padrón 7482, manzana 650 (ex Chacra de Peña), remanente de fraccionamiento de dicha chacra (240</w:t>
      </w:r>
      <w:r w:rsidR="00AF7444">
        <w:rPr>
          <w:rFonts w:ascii="Times New Roman" w:hAnsi="Times New Roman" w:cs="Times New Roman"/>
          <w:sz w:val="24"/>
          <w:szCs w:val="24"/>
        </w:rPr>
        <w:t>0</w:t>
      </w:r>
      <w:r w:rsidR="008D5949" w:rsidRPr="008D5949">
        <w:rPr>
          <w:rFonts w:ascii="Times New Roman" w:hAnsi="Times New Roman" w:cs="Times New Roman"/>
          <w:sz w:val="24"/>
          <w:szCs w:val="24"/>
        </w:rPr>
        <w:t xml:space="preserve"> m2 aproximadamente) al Sr. Raúl </w:t>
      </w:r>
      <w:r w:rsidR="00D74144" w:rsidRPr="008D5949">
        <w:rPr>
          <w:rFonts w:ascii="Times New Roman" w:hAnsi="Times New Roman" w:cs="Times New Roman"/>
          <w:sz w:val="24"/>
          <w:szCs w:val="24"/>
        </w:rPr>
        <w:t>Víctor</w:t>
      </w:r>
      <w:r w:rsidR="008D5949" w:rsidRPr="008D5949">
        <w:rPr>
          <w:rFonts w:ascii="Times New Roman" w:hAnsi="Times New Roman" w:cs="Times New Roman"/>
          <w:sz w:val="24"/>
          <w:szCs w:val="24"/>
        </w:rPr>
        <w:t xml:space="preserve"> Castelli (Expediente Nº 364</w:t>
      </w:r>
      <w:r w:rsidR="00033C58">
        <w:rPr>
          <w:rFonts w:ascii="Times New Roman" w:hAnsi="Times New Roman" w:cs="Times New Roman"/>
          <w:sz w:val="24"/>
          <w:szCs w:val="24"/>
        </w:rPr>
        <w:t>7/2018)</w:t>
      </w:r>
      <w:r w:rsidR="00D74144">
        <w:rPr>
          <w:rFonts w:ascii="Times New Roman" w:hAnsi="Times New Roman" w:cs="Times New Roman"/>
          <w:sz w:val="24"/>
          <w:szCs w:val="24"/>
        </w:rPr>
        <w:t>; --------------------------------------------------------------------</w:t>
      </w:r>
    </w:p>
    <w:p w:rsidR="00852C54" w:rsidRPr="008D5949" w:rsidRDefault="005B1205" w:rsidP="00272A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1171">
        <w:rPr>
          <w:rFonts w:ascii="Times New Roman" w:hAnsi="Times New Roman" w:cs="Times New Roman"/>
          <w:b/>
          <w:sz w:val="24"/>
          <w:szCs w:val="24"/>
        </w:rPr>
        <w:t>CONSIDERANDO I</w:t>
      </w:r>
      <w:r w:rsidR="009831F2">
        <w:rPr>
          <w:rFonts w:ascii="Times New Roman" w:hAnsi="Times New Roman" w:cs="Times New Roman"/>
          <w:b/>
          <w:sz w:val="24"/>
          <w:szCs w:val="24"/>
        </w:rPr>
        <w:t>;</w:t>
      </w:r>
      <w:r w:rsidR="00537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949" w:rsidRPr="008D5949">
        <w:rPr>
          <w:rFonts w:ascii="Times New Roman" w:hAnsi="Times New Roman" w:cs="Times New Roman"/>
          <w:sz w:val="24"/>
          <w:szCs w:val="24"/>
        </w:rPr>
        <w:t xml:space="preserve">que mediante Resolución Nº 546/019 del Poder Ejecutivo, </w:t>
      </w:r>
      <w:r w:rsidR="00033C58">
        <w:rPr>
          <w:rFonts w:ascii="Times New Roman" w:hAnsi="Times New Roman" w:cs="Times New Roman"/>
          <w:sz w:val="24"/>
          <w:szCs w:val="24"/>
        </w:rPr>
        <w:t>s</w:t>
      </w:r>
      <w:r w:rsidR="008D5949" w:rsidRPr="008D5949">
        <w:rPr>
          <w:rFonts w:ascii="Times New Roman" w:hAnsi="Times New Roman" w:cs="Times New Roman"/>
          <w:sz w:val="24"/>
          <w:szCs w:val="24"/>
        </w:rPr>
        <w:t>e adjudicó al Sr. Castelli mediante un “Proceso Licita</w:t>
      </w:r>
      <w:r w:rsidR="00AF7444">
        <w:rPr>
          <w:rFonts w:ascii="Times New Roman" w:hAnsi="Times New Roman" w:cs="Times New Roman"/>
          <w:sz w:val="24"/>
          <w:szCs w:val="24"/>
        </w:rPr>
        <w:t>t</w:t>
      </w:r>
      <w:r w:rsidR="008D5949" w:rsidRPr="008D5949">
        <w:rPr>
          <w:rFonts w:ascii="Times New Roman" w:hAnsi="Times New Roman" w:cs="Times New Roman"/>
          <w:sz w:val="24"/>
          <w:szCs w:val="24"/>
        </w:rPr>
        <w:t>orio” efectuado por la URSEC</w:t>
      </w:r>
      <w:r w:rsidR="00033C58">
        <w:rPr>
          <w:rFonts w:ascii="Times New Roman" w:hAnsi="Times New Roman" w:cs="Times New Roman"/>
          <w:sz w:val="24"/>
          <w:szCs w:val="24"/>
        </w:rPr>
        <w:t>,</w:t>
      </w:r>
      <w:r w:rsidR="008D5949" w:rsidRPr="008D5949">
        <w:rPr>
          <w:rFonts w:ascii="Times New Roman" w:hAnsi="Times New Roman" w:cs="Times New Roman"/>
          <w:sz w:val="24"/>
          <w:szCs w:val="24"/>
        </w:rPr>
        <w:t xml:space="preserve"> (desde el año 2013 y que acaba de culminar con la correspondiente adjudicación del 22 de octubre del año</w:t>
      </w:r>
      <w:r w:rsidR="00463547">
        <w:rPr>
          <w:rFonts w:ascii="Times New Roman" w:hAnsi="Times New Roman" w:cs="Times New Roman"/>
          <w:sz w:val="24"/>
          <w:szCs w:val="24"/>
        </w:rPr>
        <w:t xml:space="preserve"> 2018)</w:t>
      </w:r>
      <w:r w:rsidR="008D5949" w:rsidRPr="008D5949">
        <w:rPr>
          <w:rFonts w:ascii="Times New Roman" w:hAnsi="Times New Roman" w:cs="Times New Roman"/>
          <w:sz w:val="24"/>
          <w:szCs w:val="24"/>
        </w:rPr>
        <w:t>, el Derecho a brindar servicio de radiodifusión sonora comercial en la frecuencia 89.7 (Canal CX 209) para la ciudad de Tacuarembó</w:t>
      </w:r>
      <w:r w:rsidR="00D74144" w:rsidRPr="008D5949">
        <w:rPr>
          <w:rFonts w:ascii="Times New Roman" w:hAnsi="Times New Roman" w:cs="Times New Roman"/>
          <w:sz w:val="24"/>
          <w:szCs w:val="24"/>
        </w:rPr>
        <w:t>; ---------------------------------</w:t>
      </w:r>
      <w:r w:rsidR="00D74144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3714D6" w:rsidRDefault="007F0C80" w:rsidP="00A112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1171">
        <w:rPr>
          <w:rFonts w:ascii="Times New Roman" w:hAnsi="Times New Roman" w:cs="Times New Roman"/>
          <w:b/>
          <w:sz w:val="24"/>
          <w:szCs w:val="24"/>
        </w:rPr>
        <w:t>CONSIDERANDO II</w:t>
      </w:r>
      <w:r w:rsidR="00033C58">
        <w:rPr>
          <w:rFonts w:ascii="Times New Roman" w:hAnsi="Times New Roman" w:cs="Times New Roman"/>
          <w:b/>
          <w:sz w:val="24"/>
          <w:szCs w:val="24"/>
        </w:rPr>
        <w:t>;</w:t>
      </w:r>
      <w:r w:rsidR="00A03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949" w:rsidRPr="008D5949">
        <w:rPr>
          <w:rFonts w:ascii="Times New Roman" w:hAnsi="Times New Roman" w:cs="Times New Roman"/>
          <w:sz w:val="24"/>
          <w:szCs w:val="24"/>
        </w:rPr>
        <w:t>que de acuerdo a l</w:t>
      </w:r>
      <w:r w:rsidR="00033C58">
        <w:rPr>
          <w:rFonts w:ascii="Times New Roman" w:hAnsi="Times New Roman" w:cs="Times New Roman"/>
          <w:sz w:val="24"/>
          <w:szCs w:val="24"/>
        </w:rPr>
        <w:t>o</w:t>
      </w:r>
      <w:r w:rsidR="008D5949" w:rsidRPr="008D5949">
        <w:rPr>
          <w:rFonts w:ascii="Times New Roman" w:hAnsi="Times New Roman" w:cs="Times New Roman"/>
          <w:sz w:val="24"/>
          <w:szCs w:val="24"/>
        </w:rPr>
        <w:t xml:space="preserve"> establecido en la normativa</w:t>
      </w:r>
      <w:r w:rsidR="00033C58">
        <w:rPr>
          <w:rFonts w:ascii="Times New Roman" w:hAnsi="Times New Roman" w:cs="Times New Roman"/>
          <w:sz w:val="24"/>
          <w:szCs w:val="24"/>
        </w:rPr>
        <w:t>,</w:t>
      </w:r>
      <w:r w:rsidR="008D5949" w:rsidRPr="008D5949">
        <w:rPr>
          <w:rFonts w:ascii="Times New Roman" w:hAnsi="Times New Roman" w:cs="Times New Roman"/>
          <w:sz w:val="24"/>
          <w:szCs w:val="24"/>
        </w:rPr>
        <w:t xml:space="preserve"> Artículo 35 Inc. 10 de la Ley 9</w:t>
      </w:r>
      <w:r w:rsidR="00033C58">
        <w:rPr>
          <w:rFonts w:ascii="Times New Roman" w:hAnsi="Times New Roman" w:cs="Times New Roman"/>
          <w:sz w:val="24"/>
          <w:szCs w:val="24"/>
        </w:rPr>
        <w:t>.</w:t>
      </w:r>
      <w:r w:rsidR="008D5949" w:rsidRPr="008D5949">
        <w:rPr>
          <w:rFonts w:ascii="Times New Roman" w:hAnsi="Times New Roman" w:cs="Times New Roman"/>
          <w:sz w:val="24"/>
          <w:szCs w:val="24"/>
        </w:rPr>
        <w:t xml:space="preserve">515, la Administración Departamental solicita se </w:t>
      </w:r>
      <w:r w:rsidR="00033C58">
        <w:rPr>
          <w:rFonts w:ascii="Times New Roman" w:hAnsi="Times New Roman" w:cs="Times New Roman"/>
          <w:sz w:val="24"/>
          <w:szCs w:val="24"/>
        </w:rPr>
        <w:t>otorgu</w:t>
      </w:r>
      <w:r w:rsidR="008D5949" w:rsidRPr="008D5949">
        <w:rPr>
          <w:rFonts w:ascii="Times New Roman" w:hAnsi="Times New Roman" w:cs="Times New Roman"/>
          <w:sz w:val="24"/>
          <w:szCs w:val="24"/>
        </w:rPr>
        <w:t>e en comodato por el término de 10 años, parte del padrón 7482, manzana 650, remanente del fraccionamiento de dicha chacra 240 m2 aproximadamente;</w:t>
      </w:r>
      <w:r w:rsidR="008D5949">
        <w:rPr>
          <w:rFonts w:ascii="Times New Roman" w:hAnsi="Times New Roman" w:cs="Times New Roman"/>
          <w:sz w:val="24"/>
          <w:szCs w:val="24"/>
        </w:rPr>
        <w:t>-----------------------------------------------------------------</w:t>
      </w:r>
    </w:p>
    <w:p w:rsidR="00033C58" w:rsidRPr="00033C58" w:rsidRDefault="00033C58" w:rsidP="00A112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33C58">
        <w:rPr>
          <w:rFonts w:ascii="Times New Roman" w:hAnsi="Times New Roman"/>
          <w:b/>
          <w:sz w:val="24"/>
          <w:szCs w:val="24"/>
        </w:rPr>
        <w:t xml:space="preserve">CONSIDERANDO </w:t>
      </w:r>
      <w:r w:rsidR="00EC64EC">
        <w:rPr>
          <w:rFonts w:ascii="Times New Roman" w:hAnsi="Times New Roman"/>
          <w:b/>
          <w:sz w:val="24"/>
          <w:szCs w:val="24"/>
        </w:rPr>
        <w:t>II</w:t>
      </w:r>
      <w:r w:rsidRPr="00033C58">
        <w:rPr>
          <w:rFonts w:ascii="Times New Roman" w:hAnsi="Times New Roman"/>
          <w:b/>
          <w:sz w:val="24"/>
          <w:szCs w:val="24"/>
        </w:rPr>
        <w:t>I;</w:t>
      </w:r>
      <w:r w:rsidRPr="00033C58">
        <w:rPr>
          <w:rFonts w:ascii="Times New Roman" w:hAnsi="Times New Roman"/>
          <w:sz w:val="24"/>
          <w:szCs w:val="24"/>
        </w:rPr>
        <w:t xml:space="preserve"> que por tratarse de un comodato que excede su mandato, el Señor Intendente Departamental remite Oficio Nº </w:t>
      </w:r>
      <w:r w:rsidR="00E3771C">
        <w:rPr>
          <w:rFonts w:ascii="Times New Roman" w:hAnsi="Times New Roman"/>
          <w:sz w:val="24"/>
          <w:szCs w:val="24"/>
        </w:rPr>
        <w:t>03</w:t>
      </w:r>
      <w:r w:rsidRPr="00033C58">
        <w:rPr>
          <w:rFonts w:ascii="Times New Roman" w:hAnsi="Times New Roman"/>
          <w:sz w:val="24"/>
          <w:szCs w:val="24"/>
        </w:rPr>
        <w:t>3/201</w:t>
      </w:r>
      <w:r w:rsidR="00E3771C">
        <w:rPr>
          <w:rFonts w:ascii="Times New Roman" w:hAnsi="Times New Roman"/>
          <w:sz w:val="24"/>
          <w:szCs w:val="24"/>
        </w:rPr>
        <w:t>9</w:t>
      </w:r>
      <w:r w:rsidRPr="00033C58">
        <w:rPr>
          <w:rFonts w:ascii="Times New Roman" w:hAnsi="Times New Roman"/>
          <w:sz w:val="24"/>
          <w:szCs w:val="24"/>
        </w:rPr>
        <w:t>, solicitando a esta Junta Departamental la anuencia correspondiente;-</w:t>
      </w:r>
      <w:r w:rsidR="00EC64EC">
        <w:rPr>
          <w:rFonts w:ascii="Times New Roman" w:hAnsi="Times New Roman"/>
          <w:sz w:val="24"/>
          <w:szCs w:val="24"/>
        </w:rPr>
        <w:t>-----------------------------------------------------------------------------</w:t>
      </w:r>
    </w:p>
    <w:p w:rsidR="005B1205" w:rsidRPr="00FB1171" w:rsidRDefault="005B1205" w:rsidP="00621B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1171">
        <w:rPr>
          <w:rFonts w:ascii="Times New Roman" w:hAnsi="Times New Roman" w:cs="Times New Roman"/>
          <w:b/>
          <w:sz w:val="24"/>
          <w:szCs w:val="24"/>
        </w:rPr>
        <w:t>ATENTO</w:t>
      </w:r>
      <w:r w:rsidRPr="00FB1171">
        <w:rPr>
          <w:rFonts w:ascii="Times New Roman" w:hAnsi="Times New Roman" w:cs="Times New Roman"/>
          <w:sz w:val="24"/>
          <w:szCs w:val="24"/>
        </w:rPr>
        <w:t xml:space="preserve">; a lo preceptuado </w:t>
      </w:r>
      <w:r w:rsidR="00272AB9" w:rsidRPr="00FB1171">
        <w:rPr>
          <w:rFonts w:ascii="Times New Roman" w:hAnsi="Times New Roman" w:cs="Times New Roman"/>
          <w:sz w:val="24"/>
          <w:szCs w:val="24"/>
        </w:rPr>
        <w:t>por</w:t>
      </w:r>
      <w:r w:rsidRPr="00FB1171">
        <w:rPr>
          <w:rFonts w:ascii="Times New Roman" w:hAnsi="Times New Roman" w:cs="Times New Roman"/>
          <w:sz w:val="24"/>
          <w:szCs w:val="24"/>
        </w:rPr>
        <w:t xml:space="preserve"> el Artículo 273 Nral. 1 de la Constitución de la </w:t>
      </w:r>
      <w:r w:rsidR="00FE1013" w:rsidRPr="00FB1171">
        <w:rPr>
          <w:rFonts w:ascii="Times New Roman" w:hAnsi="Times New Roman" w:cs="Times New Roman"/>
          <w:sz w:val="24"/>
          <w:szCs w:val="24"/>
        </w:rPr>
        <w:t>República</w:t>
      </w:r>
      <w:r w:rsidR="009831F2">
        <w:rPr>
          <w:rFonts w:ascii="Times New Roman" w:hAnsi="Times New Roman" w:cs="Times New Roman"/>
          <w:sz w:val="24"/>
          <w:szCs w:val="24"/>
        </w:rPr>
        <w:t xml:space="preserve">, y lo dispuesto por el artículo 19 Nral. 12 de la Ley </w:t>
      </w:r>
      <w:r w:rsidR="00D74144">
        <w:rPr>
          <w:rFonts w:ascii="Times New Roman" w:hAnsi="Times New Roman" w:cs="Times New Roman"/>
          <w:sz w:val="24"/>
          <w:szCs w:val="24"/>
        </w:rPr>
        <w:t>Orgánica</w:t>
      </w:r>
      <w:r w:rsidR="009831F2">
        <w:rPr>
          <w:rFonts w:ascii="Times New Roman" w:hAnsi="Times New Roman" w:cs="Times New Roman"/>
          <w:sz w:val="24"/>
          <w:szCs w:val="24"/>
        </w:rPr>
        <w:t xml:space="preserve"> Municipal 9.515</w:t>
      </w:r>
      <w:r w:rsidR="00D74144">
        <w:rPr>
          <w:rFonts w:ascii="Times New Roman" w:hAnsi="Times New Roman" w:cs="Times New Roman"/>
          <w:sz w:val="24"/>
          <w:szCs w:val="24"/>
        </w:rPr>
        <w:t>; --------------------</w:t>
      </w:r>
    </w:p>
    <w:p w:rsidR="005B1205" w:rsidRPr="00FB1171" w:rsidRDefault="005B1205" w:rsidP="00621BBD">
      <w:pPr>
        <w:spacing w:before="120" w:after="12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171">
        <w:rPr>
          <w:rFonts w:ascii="Times New Roman" w:hAnsi="Times New Roman" w:cs="Times New Roman"/>
          <w:b/>
          <w:sz w:val="24"/>
          <w:szCs w:val="24"/>
        </w:rPr>
        <w:t>LA JUNTA DEPARTAMENTAL DE TACUAREMBO</w:t>
      </w:r>
      <w:r w:rsidR="00FE1013" w:rsidRPr="00FB1171">
        <w:rPr>
          <w:rFonts w:ascii="Times New Roman" w:hAnsi="Times New Roman" w:cs="Times New Roman"/>
          <w:b/>
          <w:sz w:val="24"/>
          <w:szCs w:val="24"/>
        </w:rPr>
        <w:t>;</w:t>
      </w:r>
    </w:p>
    <w:p w:rsidR="005B1205" w:rsidRPr="00FB1171" w:rsidRDefault="008D5949" w:rsidP="00272AB9">
      <w:pPr>
        <w:spacing w:after="12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 E S U E L V E:</w:t>
      </w:r>
    </w:p>
    <w:p w:rsidR="008D5949" w:rsidRDefault="005B1205" w:rsidP="00CF4FD4">
      <w:pPr>
        <w:spacing w:after="120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EC64E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831F2" w:rsidRPr="00EC64EC">
        <w:rPr>
          <w:rFonts w:ascii="Times New Roman" w:hAnsi="Times New Roman" w:cs="Times New Roman"/>
          <w:b/>
          <w:sz w:val="28"/>
          <w:szCs w:val="28"/>
          <w:u w:val="single"/>
        </w:rPr>
        <w:t>ro</w:t>
      </w:r>
      <w:r w:rsidRPr="00EC64E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831F2" w:rsidRPr="00EC64E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A97A85" w:rsidRPr="00FB117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607071" w:rsidRPr="006070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Concédase la anuencia </w:t>
      </w:r>
      <w:r w:rsidR="00EC64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a la Intendencia Departamental, para otorgar en </w:t>
      </w:r>
      <w:r w:rsidR="00AF744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Comodato</w:t>
      </w:r>
      <w:r w:rsidR="00EC64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precario y revocable,</w:t>
      </w:r>
      <w:r w:rsidR="00607071" w:rsidRPr="006070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por el término de </w:t>
      </w:r>
      <w:r w:rsidR="00EC64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diez (1</w:t>
      </w:r>
      <w:r w:rsidR="00607071" w:rsidRPr="006070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0</w:t>
      </w:r>
      <w:r w:rsidR="00EC64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)</w:t>
      </w:r>
      <w:r w:rsidR="00607071" w:rsidRPr="006070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años,</w:t>
      </w:r>
      <w:r w:rsidR="00EC64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EC64EC" w:rsidRPr="006070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al Sr. Raúl Castelli</w:t>
      </w:r>
      <w:r w:rsidR="00EC64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, </w:t>
      </w:r>
      <w:r w:rsidR="00607071" w:rsidRPr="006070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parte del </w:t>
      </w:r>
      <w:r w:rsidR="00EC64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P</w:t>
      </w:r>
      <w:r w:rsidR="00607071" w:rsidRPr="006070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adrón 7</w:t>
      </w:r>
      <w:r w:rsidR="0000173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.</w:t>
      </w:r>
      <w:r w:rsidR="00607071" w:rsidRPr="006070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482, </w:t>
      </w:r>
      <w:r w:rsidR="00EC64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M</w:t>
      </w:r>
      <w:r w:rsidR="00607071" w:rsidRPr="006070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anzana 650, remanente del fraccionamiento de la </w:t>
      </w:r>
      <w:r w:rsidR="00EC64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ex </w:t>
      </w:r>
      <w:r w:rsidR="00607071" w:rsidRPr="006070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Chacra de Peña, </w:t>
      </w:r>
      <w:r w:rsidR="00EC64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con una superficie de 2</w:t>
      </w:r>
      <w:r w:rsidR="0000173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.</w:t>
      </w:r>
      <w:r w:rsidR="00EC64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40</w:t>
      </w:r>
      <w:r w:rsidR="00AF744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0</w:t>
      </w:r>
      <w:r w:rsidR="00EC64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m</w:t>
      </w:r>
      <w:r w:rsidR="00EC64EC" w:rsidRPr="00EC64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vertAlign w:val="superscript"/>
        </w:rPr>
        <w:t>2</w:t>
      </w:r>
      <w:r w:rsidR="00607071" w:rsidRPr="006070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aprox</w:t>
      </w:r>
      <w:r w:rsidR="00EC64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imadamente,</w:t>
      </w:r>
      <w:r w:rsidR="00607071" w:rsidRPr="006070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para brindar servicio de radiodifusión sonora comercial en la frecuencia 89.7</w:t>
      </w:r>
      <w:r w:rsidR="00EC64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(Canal CX 209) para la ciudad de Tacuarembó (instalación de torre antena de 60 mts., bajada de luz de UTE, y construcción de pieza de 4m x 4m).</w:t>
      </w:r>
    </w:p>
    <w:p w:rsidR="00E3771C" w:rsidRPr="00607071" w:rsidRDefault="00E3771C" w:rsidP="00CF4F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771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lastRenderedPageBreak/>
        <w:t>2do.-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Téngase presente para la ejecución del presente Comodato, </w:t>
      </w:r>
      <w:r w:rsidR="0046354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las exigencias que marca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el informe del Asesor Abogado de la Intendencia Departamental Dr. Juan P. Ortega, que luce a fs. 12 y 12 vto. de estas actuaciones.</w:t>
      </w:r>
    </w:p>
    <w:p w:rsidR="003A5340" w:rsidRPr="008D5949" w:rsidRDefault="00E3771C" w:rsidP="00CF4F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3r</w:t>
      </w:r>
      <w:r w:rsidR="00217760" w:rsidRPr="00217760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CF4FD4" w:rsidRPr="0021776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01010" w:rsidRPr="0021776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01010" w:rsidRPr="00FB117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201010" w:rsidRPr="00FB11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Comuníquese </w:t>
      </w:r>
      <w:r w:rsidR="002E36EF" w:rsidRPr="00FB11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en forma inmediata</w:t>
      </w:r>
      <w:r w:rsidR="00597EC5" w:rsidRPr="00FB11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6070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al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Ejecutivo Departamental</w:t>
      </w:r>
      <w:r w:rsidR="006070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.</w:t>
      </w:r>
      <w:r w:rsidR="004C7772" w:rsidRPr="00FB11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</w:p>
    <w:p w:rsidR="0088135F" w:rsidRPr="00FB1171" w:rsidRDefault="0088135F" w:rsidP="008772FA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  <w:lang w:val="es-ES"/>
        </w:rPr>
      </w:pPr>
      <w:r w:rsidRPr="00FB1171">
        <w:rPr>
          <w:rFonts w:eastAsiaTheme="minorEastAsia"/>
          <w:bCs/>
          <w:color w:val="000000" w:themeColor="text1"/>
          <w:kern w:val="24"/>
          <w:lang w:val="es-ES"/>
        </w:rPr>
        <w:t xml:space="preserve">Sala de Sesiones </w:t>
      </w:r>
      <w:r w:rsidRPr="00FB1171">
        <w:rPr>
          <w:rFonts w:eastAsiaTheme="minorEastAsia"/>
          <w:b/>
          <w:bCs/>
          <w:color w:val="000000" w:themeColor="text1"/>
          <w:kern w:val="24"/>
          <w:lang w:val="es-ES"/>
        </w:rPr>
        <w:t>“</w:t>
      </w:r>
      <w:r w:rsidRPr="00FB1171">
        <w:rPr>
          <w:rFonts w:eastAsiaTheme="minorEastAsia"/>
          <w:b/>
          <w:bCs/>
          <w:i/>
          <w:color w:val="000000" w:themeColor="text1"/>
          <w:kern w:val="24"/>
          <w:lang w:val="es-ES"/>
        </w:rPr>
        <w:t>Gral. José Artigas</w:t>
      </w:r>
      <w:r w:rsidRPr="00FB1171">
        <w:rPr>
          <w:rFonts w:eastAsiaTheme="minorEastAsia"/>
          <w:b/>
          <w:bCs/>
          <w:color w:val="000000" w:themeColor="text1"/>
          <w:kern w:val="24"/>
          <w:lang w:val="es-ES"/>
        </w:rPr>
        <w:t>”</w:t>
      </w:r>
      <w:r w:rsidRPr="00FB1171">
        <w:rPr>
          <w:rFonts w:eastAsiaTheme="minorEastAsia"/>
          <w:bCs/>
          <w:color w:val="000000" w:themeColor="text1"/>
          <w:kern w:val="24"/>
          <w:lang w:val="es-ES"/>
        </w:rPr>
        <w:t xml:space="preserve"> de la Junta Departamental</w:t>
      </w:r>
      <w:r w:rsidR="004D5167" w:rsidRPr="00FB1171">
        <w:rPr>
          <w:rFonts w:eastAsiaTheme="minorEastAsia"/>
          <w:bCs/>
          <w:color w:val="000000" w:themeColor="text1"/>
          <w:kern w:val="24"/>
          <w:lang w:val="es-ES"/>
        </w:rPr>
        <w:t xml:space="preserve"> de Tacu</w:t>
      </w:r>
      <w:r w:rsidR="000D0840" w:rsidRPr="00FB1171">
        <w:rPr>
          <w:rFonts w:eastAsiaTheme="minorEastAsia"/>
          <w:bCs/>
          <w:color w:val="000000" w:themeColor="text1"/>
          <w:kern w:val="24"/>
          <w:lang w:val="es-ES"/>
        </w:rPr>
        <w:t>a</w:t>
      </w:r>
      <w:r w:rsidR="004D5167" w:rsidRPr="00FB1171">
        <w:rPr>
          <w:rFonts w:eastAsiaTheme="minorEastAsia"/>
          <w:bCs/>
          <w:color w:val="000000" w:themeColor="text1"/>
          <w:kern w:val="24"/>
          <w:lang w:val="es-ES"/>
        </w:rPr>
        <w:t>rembó,</w:t>
      </w:r>
      <w:r w:rsidR="003470B2">
        <w:rPr>
          <w:rFonts w:eastAsiaTheme="minorEastAsia"/>
          <w:bCs/>
          <w:color w:val="000000" w:themeColor="text1"/>
          <w:kern w:val="24"/>
          <w:lang w:val="es-ES"/>
        </w:rPr>
        <w:t xml:space="preserve"> a los </w:t>
      </w:r>
      <w:r w:rsidR="00AF7444">
        <w:rPr>
          <w:rFonts w:eastAsiaTheme="minorEastAsia"/>
          <w:bCs/>
          <w:color w:val="000000" w:themeColor="text1"/>
          <w:kern w:val="24"/>
          <w:lang w:val="es-ES"/>
        </w:rPr>
        <w:t>veintiún</w:t>
      </w:r>
      <w:r w:rsidR="003470B2">
        <w:rPr>
          <w:rFonts w:eastAsiaTheme="minorEastAsia"/>
          <w:bCs/>
          <w:color w:val="000000" w:themeColor="text1"/>
          <w:kern w:val="24"/>
          <w:lang w:val="es-ES"/>
        </w:rPr>
        <w:t xml:space="preserve"> días del mes de marzo de</w:t>
      </w:r>
      <w:r w:rsidR="00E3771C">
        <w:rPr>
          <w:rFonts w:eastAsiaTheme="minorEastAsia"/>
          <w:bCs/>
          <w:color w:val="000000" w:themeColor="text1"/>
          <w:kern w:val="24"/>
          <w:lang w:val="es-ES"/>
        </w:rPr>
        <w:t>l año</w:t>
      </w:r>
      <w:r w:rsidR="003470B2">
        <w:rPr>
          <w:rFonts w:eastAsiaTheme="minorEastAsia"/>
          <w:bCs/>
          <w:color w:val="000000" w:themeColor="text1"/>
          <w:kern w:val="24"/>
          <w:lang w:val="es-ES"/>
        </w:rPr>
        <w:t xml:space="preserve"> dos mil diecinueve.</w:t>
      </w:r>
    </w:p>
    <w:p w:rsidR="00AF7444" w:rsidRDefault="0088135F" w:rsidP="00AF7444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FB1171">
        <w:rPr>
          <w:rFonts w:eastAsiaTheme="minorEastAsia"/>
          <w:bCs/>
          <w:color w:val="000000" w:themeColor="text1"/>
          <w:kern w:val="24"/>
        </w:rPr>
        <w:t xml:space="preserve">                                                </w:t>
      </w:r>
      <w:r w:rsidR="00217760">
        <w:rPr>
          <w:rFonts w:eastAsiaTheme="minorEastAsia"/>
          <w:bCs/>
          <w:color w:val="000000" w:themeColor="text1"/>
          <w:kern w:val="24"/>
        </w:rPr>
        <w:t xml:space="preserve">                               </w:t>
      </w:r>
      <w:r w:rsidR="00E3771C">
        <w:rPr>
          <w:rFonts w:eastAsiaTheme="minorEastAsia"/>
          <w:bCs/>
          <w:color w:val="000000" w:themeColor="text1"/>
          <w:kern w:val="24"/>
        </w:rPr>
        <w:t xml:space="preserve"> </w:t>
      </w:r>
      <w:r w:rsidR="00AF7444">
        <w:rPr>
          <w:rFonts w:eastAsiaTheme="minorEastAsia"/>
          <w:bCs/>
          <w:color w:val="000000" w:themeColor="text1"/>
          <w:kern w:val="24"/>
        </w:rPr>
        <w:t xml:space="preserve">                 </w:t>
      </w:r>
      <w:r w:rsidR="00E3771C">
        <w:rPr>
          <w:rFonts w:eastAsiaTheme="minorEastAsia"/>
          <w:bCs/>
          <w:color w:val="000000" w:themeColor="text1"/>
          <w:kern w:val="24"/>
        </w:rPr>
        <w:t xml:space="preserve">               </w:t>
      </w:r>
      <w:r w:rsidR="00AF7444" w:rsidRPr="001F3EEC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  <w:t xml:space="preserve">POR LA </w:t>
      </w:r>
      <w:r w:rsidR="00AF744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  <w:t>JUNTA</w:t>
      </w:r>
      <w:r w:rsidR="00AF7444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:</w:t>
      </w:r>
    </w:p>
    <w:p w:rsidR="00AF7444" w:rsidRDefault="00AF7444" w:rsidP="00AF7444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</w:p>
    <w:p w:rsidR="00AF7444" w:rsidRPr="003D06E2" w:rsidRDefault="00AF7444" w:rsidP="00AF744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</w:p>
    <w:p w:rsidR="00AF7444" w:rsidRPr="003D06E2" w:rsidRDefault="00AF7444" w:rsidP="00AF744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</w:p>
    <w:p w:rsidR="00AF7444" w:rsidRPr="003D06E2" w:rsidRDefault="00AF7444" w:rsidP="00AF744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Juan </w:t>
      </w:r>
      <w:r w:rsidR="000017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EUSTATHIOU</w:t>
      </w:r>
      <w:r w:rsidRPr="003D06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                     </w:t>
      </w:r>
      <w:r w:rsidR="00C95DB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            </w:t>
      </w:r>
      <w:r w:rsidRPr="003D06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 J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osé F</w:t>
      </w:r>
      <w:r w:rsidR="00C95DB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elipe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BRUNO </w:t>
      </w:r>
      <w:r w:rsidRPr="003D06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</w:t>
      </w:r>
    </w:p>
    <w:p w:rsidR="00AF7444" w:rsidRDefault="00AF7444" w:rsidP="00AF7444">
      <w:pPr>
        <w:spacing w:after="12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  <w:t xml:space="preserve"> </w:t>
      </w:r>
      <w:r w:rsidRPr="001F3EE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  <w:t xml:space="preserve"> Secretario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  <w:t>General</w:t>
      </w:r>
      <w:r w:rsidRPr="001F3EE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  <w:t xml:space="preserve">                                                                       </w:t>
      </w:r>
      <w:r w:rsidR="00C95DB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  <w:t xml:space="preserve">              </w:t>
      </w:r>
      <w:r w:rsidRPr="001F3EE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  <w:t xml:space="preserve">        Presidente </w:t>
      </w:r>
    </w:p>
    <w:p w:rsidR="00AF7444" w:rsidRDefault="00AF7444" w:rsidP="00AF7444">
      <w:pPr>
        <w:spacing w:after="12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</w:pPr>
    </w:p>
    <w:p w:rsidR="00AF7444" w:rsidRDefault="00AF7444" w:rsidP="00AF7444">
      <w:pPr>
        <w:spacing w:after="12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</w:pPr>
    </w:p>
    <w:p w:rsidR="00C95DB6" w:rsidRDefault="00C95DB6" w:rsidP="00AF7444">
      <w:pPr>
        <w:spacing w:after="12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</w:pPr>
    </w:p>
    <w:p w:rsidR="00C95DB6" w:rsidRDefault="00C95DB6" w:rsidP="00AF7444">
      <w:pPr>
        <w:spacing w:after="12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</w:pPr>
    </w:p>
    <w:p w:rsidR="00C95DB6" w:rsidRDefault="00C95DB6" w:rsidP="00AF7444">
      <w:pPr>
        <w:spacing w:after="12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</w:pPr>
    </w:p>
    <w:p w:rsidR="00C95DB6" w:rsidRDefault="00C95DB6" w:rsidP="00AF7444">
      <w:pPr>
        <w:spacing w:after="12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</w:pPr>
    </w:p>
    <w:p w:rsidR="00C95DB6" w:rsidRDefault="00C95DB6" w:rsidP="00AF7444">
      <w:pPr>
        <w:spacing w:after="12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</w:pPr>
    </w:p>
    <w:p w:rsidR="00C95DB6" w:rsidRDefault="00C95DB6" w:rsidP="00AF7444">
      <w:pPr>
        <w:spacing w:after="12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</w:pPr>
    </w:p>
    <w:p w:rsidR="00C95DB6" w:rsidRDefault="00C95DB6" w:rsidP="00AF7444">
      <w:pPr>
        <w:spacing w:after="12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</w:pPr>
    </w:p>
    <w:p w:rsidR="00C95DB6" w:rsidRDefault="00C95DB6" w:rsidP="00AF7444">
      <w:pPr>
        <w:spacing w:after="12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</w:pPr>
    </w:p>
    <w:p w:rsidR="00C95DB6" w:rsidRDefault="00C95DB6" w:rsidP="00AF7444">
      <w:pPr>
        <w:spacing w:after="12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</w:pPr>
    </w:p>
    <w:p w:rsidR="00AF7444" w:rsidRPr="00C95DB6" w:rsidRDefault="00AF7444" w:rsidP="00AF7444">
      <w:pPr>
        <w:spacing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  <w:r w:rsidRPr="00C95DB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DGS/ggaf</w:t>
      </w:r>
    </w:p>
    <w:p w:rsidR="00E3771C" w:rsidRPr="00E3771C" w:rsidRDefault="00E3771C" w:rsidP="00AF7444">
      <w:pPr>
        <w:pStyle w:val="NormalWeb"/>
        <w:kinsoku w:val="0"/>
        <w:overflowPunct w:val="0"/>
        <w:spacing w:before="0" w:beforeAutospacing="0" w:after="36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lang w:val="es-ES"/>
        </w:rPr>
      </w:pPr>
    </w:p>
    <w:sectPr w:rsidR="00E3771C" w:rsidRPr="00E3771C" w:rsidSect="00C95DB6">
      <w:pgSz w:w="11906" w:h="16838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872"/>
    <w:multiLevelType w:val="hybridMultilevel"/>
    <w:tmpl w:val="F7426978"/>
    <w:lvl w:ilvl="0" w:tplc="0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B74DD"/>
    <w:multiLevelType w:val="hybridMultilevel"/>
    <w:tmpl w:val="FE709F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E"/>
    <w:rsid w:val="00001738"/>
    <w:rsid w:val="00011641"/>
    <w:rsid w:val="00012E94"/>
    <w:rsid w:val="00033C58"/>
    <w:rsid w:val="0004393B"/>
    <w:rsid w:val="00060ED4"/>
    <w:rsid w:val="00083F87"/>
    <w:rsid w:val="00097441"/>
    <w:rsid w:val="000A0528"/>
    <w:rsid w:val="000A7B8D"/>
    <w:rsid w:val="000B55BB"/>
    <w:rsid w:val="000C35B5"/>
    <w:rsid w:val="000D0840"/>
    <w:rsid w:val="000D1EA0"/>
    <w:rsid w:val="000F4C49"/>
    <w:rsid w:val="000F7D46"/>
    <w:rsid w:val="001046AD"/>
    <w:rsid w:val="0010524E"/>
    <w:rsid w:val="00111587"/>
    <w:rsid w:val="00121056"/>
    <w:rsid w:val="00123890"/>
    <w:rsid w:val="00156CB4"/>
    <w:rsid w:val="00176043"/>
    <w:rsid w:val="00195FB9"/>
    <w:rsid w:val="001A66A5"/>
    <w:rsid w:val="001C4E80"/>
    <w:rsid w:val="001D127A"/>
    <w:rsid w:val="001E0E3E"/>
    <w:rsid w:val="001E7DA5"/>
    <w:rsid w:val="001F4716"/>
    <w:rsid w:val="00201010"/>
    <w:rsid w:val="00201E9C"/>
    <w:rsid w:val="00205EAF"/>
    <w:rsid w:val="002130A9"/>
    <w:rsid w:val="00217760"/>
    <w:rsid w:val="00220C16"/>
    <w:rsid w:val="00221B6C"/>
    <w:rsid w:val="00231C69"/>
    <w:rsid w:val="002370C0"/>
    <w:rsid w:val="002519EC"/>
    <w:rsid w:val="002545C1"/>
    <w:rsid w:val="00267223"/>
    <w:rsid w:val="00272AB9"/>
    <w:rsid w:val="00281163"/>
    <w:rsid w:val="002A423D"/>
    <w:rsid w:val="002A46AE"/>
    <w:rsid w:val="002B4CC6"/>
    <w:rsid w:val="002B59C9"/>
    <w:rsid w:val="002D7465"/>
    <w:rsid w:val="002E2D94"/>
    <w:rsid w:val="002E3521"/>
    <w:rsid w:val="002E36EF"/>
    <w:rsid w:val="002E7AEF"/>
    <w:rsid w:val="00302D44"/>
    <w:rsid w:val="00305B19"/>
    <w:rsid w:val="00315975"/>
    <w:rsid w:val="00316CC3"/>
    <w:rsid w:val="00330F88"/>
    <w:rsid w:val="00336CC3"/>
    <w:rsid w:val="00345E89"/>
    <w:rsid w:val="003470B2"/>
    <w:rsid w:val="00347AEF"/>
    <w:rsid w:val="003714D6"/>
    <w:rsid w:val="00371C54"/>
    <w:rsid w:val="00376A3C"/>
    <w:rsid w:val="00377010"/>
    <w:rsid w:val="00384172"/>
    <w:rsid w:val="00384A24"/>
    <w:rsid w:val="00390E77"/>
    <w:rsid w:val="003A5340"/>
    <w:rsid w:val="003A789A"/>
    <w:rsid w:val="003C5501"/>
    <w:rsid w:val="003D047A"/>
    <w:rsid w:val="003D1EE6"/>
    <w:rsid w:val="003D3BEC"/>
    <w:rsid w:val="003E112A"/>
    <w:rsid w:val="003E37EC"/>
    <w:rsid w:val="003E58BD"/>
    <w:rsid w:val="003E7CC2"/>
    <w:rsid w:val="004028DD"/>
    <w:rsid w:val="0042508E"/>
    <w:rsid w:val="004420BD"/>
    <w:rsid w:val="00463547"/>
    <w:rsid w:val="00465BEB"/>
    <w:rsid w:val="00467754"/>
    <w:rsid w:val="00485095"/>
    <w:rsid w:val="0049237C"/>
    <w:rsid w:val="00492BBC"/>
    <w:rsid w:val="004B2BF1"/>
    <w:rsid w:val="004C0365"/>
    <w:rsid w:val="004C7772"/>
    <w:rsid w:val="004D163E"/>
    <w:rsid w:val="004D5167"/>
    <w:rsid w:val="004F1DED"/>
    <w:rsid w:val="004F1E65"/>
    <w:rsid w:val="004F662C"/>
    <w:rsid w:val="004F736B"/>
    <w:rsid w:val="00502054"/>
    <w:rsid w:val="00502545"/>
    <w:rsid w:val="00502E5E"/>
    <w:rsid w:val="00521BF8"/>
    <w:rsid w:val="005337EA"/>
    <w:rsid w:val="00535E54"/>
    <w:rsid w:val="00537E41"/>
    <w:rsid w:val="00570915"/>
    <w:rsid w:val="005775B3"/>
    <w:rsid w:val="005811FC"/>
    <w:rsid w:val="005841B9"/>
    <w:rsid w:val="005908C2"/>
    <w:rsid w:val="00597EC5"/>
    <w:rsid w:val="005B1205"/>
    <w:rsid w:val="005C1516"/>
    <w:rsid w:val="005D01C2"/>
    <w:rsid w:val="005D713E"/>
    <w:rsid w:val="005D71BE"/>
    <w:rsid w:val="005F73D7"/>
    <w:rsid w:val="00607071"/>
    <w:rsid w:val="00621BBD"/>
    <w:rsid w:val="00643436"/>
    <w:rsid w:val="00653EAF"/>
    <w:rsid w:val="00656DD5"/>
    <w:rsid w:val="0067287B"/>
    <w:rsid w:val="00674387"/>
    <w:rsid w:val="00681F2F"/>
    <w:rsid w:val="00684760"/>
    <w:rsid w:val="0069053F"/>
    <w:rsid w:val="00690830"/>
    <w:rsid w:val="00694DA6"/>
    <w:rsid w:val="006C371C"/>
    <w:rsid w:val="006E105E"/>
    <w:rsid w:val="006E529B"/>
    <w:rsid w:val="00713A68"/>
    <w:rsid w:val="0073000D"/>
    <w:rsid w:val="007363ED"/>
    <w:rsid w:val="00771BB9"/>
    <w:rsid w:val="00791FB7"/>
    <w:rsid w:val="007A64A2"/>
    <w:rsid w:val="007B2569"/>
    <w:rsid w:val="007C0415"/>
    <w:rsid w:val="007C7AF5"/>
    <w:rsid w:val="007D6008"/>
    <w:rsid w:val="007E16E7"/>
    <w:rsid w:val="007E1ADD"/>
    <w:rsid w:val="007F0C80"/>
    <w:rsid w:val="007F3044"/>
    <w:rsid w:val="007F5BFF"/>
    <w:rsid w:val="00802A7E"/>
    <w:rsid w:val="00827A59"/>
    <w:rsid w:val="008346E1"/>
    <w:rsid w:val="00850B22"/>
    <w:rsid w:val="00852C54"/>
    <w:rsid w:val="008620EF"/>
    <w:rsid w:val="008772FA"/>
    <w:rsid w:val="00880B96"/>
    <w:rsid w:val="0088135F"/>
    <w:rsid w:val="00893762"/>
    <w:rsid w:val="008A720F"/>
    <w:rsid w:val="008A7E38"/>
    <w:rsid w:val="008C5A19"/>
    <w:rsid w:val="008D5949"/>
    <w:rsid w:val="008E5CE0"/>
    <w:rsid w:val="009033F7"/>
    <w:rsid w:val="0091769A"/>
    <w:rsid w:val="009365CE"/>
    <w:rsid w:val="00941295"/>
    <w:rsid w:val="0096235E"/>
    <w:rsid w:val="0097496C"/>
    <w:rsid w:val="009831F2"/>
    <w:rsid w:val="00987BDE"/>
    <w:rsid w:val="00993C8B"/>
    <w:rsid w:val="009A33FC"/>
    <w:rsid w:val="009C2037"/>
    <w:rsid w:val="009D43F9"/>
    <w:rsid w:val="009E4AA8"/>
    <w:rsid w:val="009E5FD0"/>
    <w:rsid w:val="009F4E3A"/>
    <w:rsid w:val="00A035F7"/>
    <w:rsid w:val="00A11212"/>
    <w:rsid w:val="00A12274"/>
    <w:rsid w:val="00A2296C"/>
    <w:rsid w:val="00A22D68"/>
    <w:rsid w:val="00A40B6D"/>
    <w:rsid w:val="00A44EBF"/>
    <w:rsid w:val="00A652B8"/>
    <w:rsid w:val="00A91AAA"/>
    <w:rsid w:val="00A932FD"/>
    <w:rsid w:val="00A973E3"/>
    <w:rsid w:val="00A97A85"/>
    <w:rsid w:val="00AC179F"/>
    <w:rsid w:val="00AD1ACE"/>
    <w:rsid w:val="00AD2BBE"/>
    <w:rsid w:val="00AF0C29"/>
    <w:rsid w:val="00AF7444"/>
    <w:rsid w:val="00B026B2"/>
    <w:rsid w:val="00B2334C"/>
    <w:rsid w:val="00B32E82"/>
    <w:rsid w:val="00B406DD"/>
    <w:rsid w:val="00B411CE"/>
    <w:rsid w:val="00B54059"/>
    <w:rsid w:val="00B87038"/>
    <w:rsid w:val="00B9056A"/>
    <w:rsid w:val="00BC3444"/>
    <w:rsid w:val="00BE1CEE"/>
    <w:rsid w:val="00BE366E"/>
    <w:rsid w:val="00C12785"/>
    <w:rsid w:val="00C14149"/>
    <w:rsid w:val="00C6663A"/>
    <w:rsid w:val="00C77CF1"/>
    <w:rsid w:val="00C82676"/>
    <w:rsid w:val="00C831F8"/>
    <w:rsid w:val="00C95DB6"/>
    <w:rsid w:val="00C965C8"/>
    <w:rsid w:val="00CA42E3"/>
    <w:rsid w:val="00CB3990"/>
    <w:rsid w:val="00CE4AB5"/>
    <w:rsid w:val="00CE5687"/>
    <w:rsid w:val="00CE7270"/>
    <w:rsid w:val="00CF47DB"/>
    <w:rsid w:val="00CF4FD4"/>
    <w:rsid w:val="00D000EC"/>
    <w:rsid w:val="00D071DE"/>
    <w:rsid w:val="00D10339"/>
    <w:rsid w:val="00D11469"/>
    <w:rsid w:val="00D35AE5"/>
    <w:rsid w:val="00D47D15"/>
    <w:rsid w:val="00D53D65"/>
    <w:rsid w:val="00D60789"/>
    <w:rsid w:val="00D74144"/>
    <w:rsid w:val="00D90FD0"/>
    <w:rsid w:val="00D93B7A"/>
    <w:rsid w:val="00DA2365"/>
    <w:rsid w:val="00DA667E"/>
    <w:rsid w:val="00DB165A"/>
    <w:rsid w:val="00DF585E"/>
    <w:rsid w:val="00E02DAB"/>
    <w:rsid w:val="00E3089E"/>
    <w:rsid w:val="00E367B9"/>
    <w:rsid w:val="00E3771C"/>
    <w:rsid w:val="00E43BAB"/>
    <w:rsid w:val="00E54D0B"/>
    <w:rsid w:val="00E5579A"/>
    <w:rsid w:val="00E57686"/>
    <w:rsid w:val="00E609BD"/>
    <w:rsid w:val="00E72DCC"/>
    <w:rsid w:val="00EA67E7"/>
    <w:rsid w:val="00EC64EC"/>
    <w:rsid w:val="00EE1A96"/>
    <w:rsid w:val="00EF5268"/>
    <w:rsid w:val="00F07282"/>
    <w:rsid w:val="00F449F1"/>
    <w:rsid w:val="00F553CB"/>
    <w:rsid w:val="00F62FC5"/>
    <w:rsid w:val="00F75414"/>
    <w:rsid w:val="00F81FD7"/>
    <w:rsid w:val="00F841FE"/>
    <w:rsid w:val="00F907B8"/>
    <w:rsid w:val="00FA59AA"/>
    <w:rsid w:val="00FA6D68"/>
    <w:rsid w:val="00FB1171"/>
    <w:rsid w:val="00FC2EE9"/>
    <w:rsid w:val="00FC393A"/>
    <w:rsid w:val="00FD4935"/>
    <w:rsid w:val="00FE1013"/>
    <w:rsid w:val="00FE4168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0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0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2019-03-13T21:11:00Z</cp:lastPrinted>
  <dcterms:created xsi:type="dcterms:W3CDTF">2019-03-25T18:01:00Z</dcterms:created>
  <dcterms:modified xsi:type="dcterms:W3CDTF">2019-03-25T18:01:00Z</dcterms:modified>
</cp:coreProperties>
</file>