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96" w:rsidRPr="00C74696" w:rsidRDefault="00C74696" w:rsidP="00C74696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C7469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Tacu</w:t>
      </w:r>
      <w:r w:rsidR="00E66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arembó, </w:t>
      </w:r>
      <w:r w:rsidR="008224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0C6E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</w:t>
      </w:r>
      <w:r w:rsidR="00E66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Noviembre </w:t>
      </w:r>
      <w:r w:rsidR="007D25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2018</w:t>
      </w:r>
      <w:r w:rsidRPr="00C7469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C74696" w:rsidRPr="008224D5" w:rsidRDefault="000C6EF3" w:rsidP="000C6EF3">
      <w:pPr>
        <w:spacing w:before="120" w:after="16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0C6EF3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R. 67/18.-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0C6E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sesión ordinaria celebrada con fecha 22 de los </w:t>
      </w:r>
      <w:proofErr w:type="spellStart"/>
      <w:r w:rsidRPr="000C6E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ctes</w:t>
      </w:r>
      <w:proofErr w:type="spellEnd"/>
      <w:r w:rsidRPr="000C6E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., la Junta Departamental de Tacuarembó, por unanimidad de 31 Ediles, sancionó la siguiente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Resolución:</w:t>
      </w:r>
    </w:p>
    <w:p w:rsidR="00D10E48" w:rsidRPr="00C74696" w:rsidRDefault="00D10E48" w:rsidP="007E7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b/>
          <w:sz w:val="24"/>
          <w:szCs w:val="24"/>
        </w:rPr>
        <w:t>VISTO</w:t>
      </w:r>
      <w:r w:rsidR="008224D5">
        <w:rPr>
          <w:rFonts w:ascii="Times New Roman" w:hAnsi="Times New Roman" w:cs="Times New Roman"/>
          <w:b/>
          <w:sz w:val="24"/>
          <w:szCs w:val="24"/>
        </w:rPr>
        <w:t>;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8224D5">
        <w:rPr>
          <w:rFonts w:ascii="Times New Roman" w:hAnsi="Times New Roman" w:cs="Times New Roman"/>
          <w:sz w:val="24"/>
          <w:szCs w:val="24"/>
        </w:rPr>
        <w:t>e</w:t>
      </w:r>
      <w:r w:rsidRPr="00C74696">
        <w:rPr>
          <w:rFonts w:ascii="Times New Roman" w:hAnsi="Times New Roman" w:cs="Times New Roman"/>
          <w:sz w:val="24"/>
          <w:szCs w:val="24"/>
        </w:rPr>
        <w:t xml:space="preserve">l </w:t>
      </w:r>
      <w:r w:rsidR="008224D5">
        <w:rPr>
          <w:rFonts w:ascii="Times New Roman" w:hAnsi="Times New Roman" w:cs="Times New Roman"/>
          <w:sz w:val="24"/>
          <w:szCs w:val="24"/>
        </w:rPr>
        <w:t>E</w:t>
      </w:r>
      <w:r w:rsidRPr="00C74696">
        <w:rPr>
          <w:rFonts w:ascii="Times New Roman" w:hAnsi="Times New Roman" w:cs="Times New Roman"/>
          <w:sz w:val="24"/>
          <w:szCs w:val="24"/>
        </w:rPr>
        <w:t xml:space="preserve">xpediente </w:t>
      </w:r>
      <w:r w:rsidR="008224D5">
        <w:rPr>
          <w:rFonts w:ascii="Times New Roman" w:hAnsi="Times New Roman" w:cs="Times New Roman"/>
          <w:sz w:val="24"/>
          <w:szCs w:val="24"/>
        </w:rPr>
        <w:t>I</w:t>
      </w:r>
      <w:r w:rsidRPr="00C74696">
        <w:rPr>
          <w:rFonts w:ascii="Times New Roman" w:hAnsi="Times New Roman" w:cs="Times New Roman"/>
          <w:sz w:val="24"/>
          <w:szCs w:val="24"/>
        </w:rPr>
        <w:t xml:space="preserve">nterno </w:t>
      </w:r>
      <w:r w:rsidR="008224D5">
        <w:rPr>
          <w:rFonts w:ascii="Times New Roman" w:hAnsi="Times New Roman" w:cs="Times New Roman"/>
          <w:sz w:val="24"/>
          <w:szCs w:val="24"/>
        </w:rPr>
        <w:t xml:space="preserve">Nº 97/18, </w:t>
      </w:r>
      <w:r w:rsidRPr="00C74696">
        <w:rPr>
          <w:rFonts w:ascii="Times New Roman" w:hAnsi="Times New Roman" w:cs="Times New Roman"/>
          <w:sz w:val="24"/>
          <w:szCs w:val="24"/>
        </w:rPr>
        <w:t xml:space="preserve">caratulado </w:t>
      </w:r>
      <w:r w:rsidRPr="00C74696">
        <w:rPr>
          <w:rFonts w:ascii="Times New Roman" w:hAnsi="Times New Roman" w:cs="Times New Roman"/>
          <w:i/>
          <w:sz w:val="24"/>
          <w:szCs w:val="24"/>
        </w:rPr>
        <w:t>“</w:t>
      </w:r>
      <w:r w:rsidR="005D2863" w:rsidRPr="00C74696">
        <w:rPr>
          <w:rFonts w:ascii="Times New Roman" w:hAnsi="Times New Roman" w:cs="Times New Roman"/>
          <w:i/>
          <w:sz w:val="24"/>
          <w:szCs w:val="24"/>
        </w:rPr>
        <w:t>MESA DE LA JUNTA DEPARTAMENTAL DE TACUAREMBÓ, eleva Oficio 349/18</w:t>
      </w:r>
      <w:r w:rsidR="008224D5">
        <w:rPr>
          <w:rFonts w:ascii="Times New Roman" w:hAnsi="Times New Roman" w:cs="Times New Roman"/>
          <w:i/>
          <w:sz w:val="24"/>
          <w:szCs w:val="24"/>
        </w:rPr>
        <w:t>,</w:t>
      </w:r>
      <w:r w:rsidR="005D2863" w:rsidRPr="00C74696">
        <w:rPr>
          <w:rFonts w:ascii="Times New Roman" w:hAnsi="Times New Roman" w:cs="Times New Roman"/>
          <w:i/>
          <w:sz w:val="24"/>
          <w:szCs w:val="24"/>
        </w:rPr>
        <w:t xml:space="preserve"> solicitando se marquen las pautas para la instrumentación de un concurso para el llenado de dos cargos </w:t>
      </w:r>
      <w:r w:rsidR="00F21ACB">
        <w:rPr>
          <w:rFonts w:ascii="Times New Roman" w:hAnsi="Times New Roman" w:cs="Times New Roman"/>
          <w:i/>
          <w:sz w:val="24"/>
          <w:szCs w:val="24"/>
        </w:rPr>
        <w:t>-</w:t>
      </w:r>
      <w:r w:rsidR="005D2863" w:rsidRPr="00C74696">
        <w:rPr>
          <w:rFonts w:ascii="Times New Roman" w:hAnsi="Times New Roman" w:cs="Times New Roman"/>
          <w:i/>
          <w:sz w:val="24"/>
          <w:szCs w:val="24"/>
        </w:rPr>
        <w:t>hoy vacantes</w:t>
      </w:r>
      <w:r w:rsidR="00F21ACB">
        <w:rPr>
          <w:rFonts w:ascii="Times New Roman" w:hAnsi="Times New Roman" w:cs="Times New Roman"/>
          <w:i/>
          <w:sz w:val="24"/>
          <w:szCs w:val="24"/>
        </w:rPr>
        <w:t>-</w:t>
      </w:r>
      <w:r w:rsidR="005D2863" w:rsidRPr="00C74696">
        <w:rPr>
          <w:rFonts w:ascii="Times New Roman" w:hAnsi="Times New Roman" w:cs="Times New Roman"/>
          <w:i/>
          <w:sz w:val="24"/>
          <w:szCs w:val="24"/>
        </w:rPr>
        <w:t xml:space="preserve"> del Escalafón </w:t>
      </w:r>
      <w:r w:rsidR="008224D5">
        <w:rPr>
          <w:rFonts w:ascii="Times New Roman" w:hAnsi="Times New Roman" w:cs="Times New Roman"/>
          <w:i/>
          <w:sz w:val="24"/>
          <w:szCs w:val="24"/>
        </w:rPr>
        <w:t>‘</w:t>
      </w:r>
      <w:r w:rsidR="005D2863" w:rsidRPr="00C74696">
        <w:rPr>
          <w:rFonts w:ascii="Times New Roman" w:hAnsi="Times New Roman" w:cs="Times New Roman"/>
          <w:i/>
          <w:sz w:val="24"/>
          <w:szCs w:val="24"/>
        </w:rPr>
        <w:t>D</w:t>
      </w:r>
      <w:r w:rsidR="008224D5">
        <w:rPr>
          <w:rFonts w:ascii="Times New Roman" w:hAnsi="Times New Roman" w:cs="Times New Roman"/>
          <w:i/>
          <w:sz w:val="24"/>
          <w:szCs w:val="24"/>
        </w:rPr>
        <w:t>’</w:t>
      </w:r>
      <w:r w:rsidR="005D2863" w:rsidRPr="00C74696">
        <w:rPr>
          <w:rFonts w:ascii="Times New Roman" w:hAnsi="Times New Roman" w:cs="Times New Roman"/>
          <w:i/>
          <w:sz w:val="24"/>
          <w:szCs w:val="24"/>
        </w:rPr>
        <w:t xml:space="preserve"> Especializado de este Orga</w:t>
      </w:r>
      <w:r w:rsidR="008224D5">
        <w:rPr>
          <w:rFonts w:ascii="Times New Roman" w:hAnsi="Times New Roman" w:cs="Times New Roman"/>
          <w:i/>
          <w:sz w:val="24"/>
          <w:szCs w:val="24"/>
        </w:rPr>
        <w:t>nismo (Grado II, Taquígrafo II);</w:t>
      </w:r>
      <w:r w:rsidR="007D25CF">
        <w:rPr>
          <w:rFonts w:ascii="Times New Roman" w:hAnsi="Times New Roman" w:cs="Times New Roman"/>
          <w:i/>
          <w:sz w:val="24"/>
          <w:szCs w:val="24"/>
        </w:rPr>
        <w:t>-------------------</w:t>
      </w:r>
    </w:p>
    <w:p w:rsidR="005D2863" w:rsidRPr="00C74696" w:rsidRDefault="005D2863" w:rsidP="008224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b/>
          <w:sz w:val="24"/>
          <w:szCs w:val="24"/>
        </w:rPr>
        <w:t>CONSIDERANDO</w:t>
      </w:r>
      <w:r w:rsidR="000058E3" w:rsidRPr="00C7469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224D5">
        <w:rPr>
          <w:rFonts w:ascii="Times New Roman" w:hAnsi="Times New Roman" w:cs="Times New Roman"/>
          <w:b/>
          <w:sz w:val="24"/>
          <w:szCs w:val="24"/>
        </w:rPr>
        <w:t>;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8224D5">
        <w:rPr>
          <w:rFonts w:ascii="Times New Roman" w:hAnsi="Times New Roman" w:cs="Times New Roman"/>
          <w:sz w:val="24"/>
          <w:szCs w:val="24"/>
        </w:rPr>
        <w:t>q</w:t>
      </w:r>
      <w:r w:rsidRPr="00C74696">
        <w:rPr>
          <w:rFonts w:ascii="Times New Roman" w:hAnsi="Times New Roman" w:cs="Times New Roman"/>
          <w:sz w:val="24"/>
          <w:szCs w:val="24"/>
        </w:rPr>
        <w:t xml:space="preserve">ue el escalafón </w:t>
      </w:r>
      <w:r w:rsidR="008224D5">
        <w:rPr>
          <w:rFonts w:ascii="Times New Roman" w:hAnsi="Times New Roman" w:cs="Times New Roman"/>
          <w:sz w:val="24"/>
          <w:szCs w:val="24"/>
        </w:rPr>
        <w:t>“</w:t>
      </w:r>
      <w:r w:rsidRPr="00C74696">
        <w:rPr>
          <w:rFonts w:ascii="Times New Roman" w:hAnsi="Times New Roman" w:cs="Times New Roman"/>
          <w:sz w:val="24"/>
          <w:szCs w:val="24"/>
        </w:rPr>
        <w:t>D</w:t>
      </w:r>
      <w:r w:rsidR="008224D5">
        <w:rPr>
          <w:rFonts w:ascii="Times New Roman" w:hAnsi="Times New Roman" w:cs="Times New Roman"/>
          <w:sz w:val="24"/>
          <w:szCs w:val="24"/>
        </w:rPr>
        <w:t>”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Pr="008224D5">
        <w:rPr>
          <w:rFonts w:ascii="Times New Roman" w:hAnsi="Times New Roman" w:cs="Times New Roman"/>
          <w:i/>
          <w:sz w:val="24"/>
          <w:szCs w:val="24"/>
        </w:rPr>
        <w:t>Especializado</w:t>
      </w:r>
      <w:r w:rsidRPr="00C74696">
        <w:rPr>
          <w:rFonts w:ascii="Times New Roman" w:hAnsi="Times New Roman" w:cs="Times New Roman"/>
          <w:sz w:val="24"/>
          <w:szCs w:val="24"/>
        </w:rPr>
        <w:t xml:space="preserve"> de la Junta</w:t>
      </w:r>
      <w:r w:rsidR="008224D5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se compone de cinco cargos, dos de los cuales están vacantes a la fecha y dos más que podrían quedar vacantes en los próximos dos años por </w:t>
      </w:r>
      <w:r w:rsidR="000058E3" w:rsidRPr="00C74696">
        <w:rPr>
          <w:rFonts w:ascii="Times New Roman" w:hAnsi="Times New Roman" w:cs="Times New Roman"/>
          <w:sz w:val="24"/>
          <w:szCs w:val="24"/>
        </w:rPr>
        <w:t xml:space="preserve">estar </w:t>
      </w:r>
      <w:r w:rsidRPr="00C74696">
        <w:rPr>
          <w:rFonts w:ascii="Times New Roman" w:hAnsi="Times New Roman" w:cs="Times New Roman"/>
          <w:sz w:val="24"/>
          <w:szCs w:val="24"/>
        </w:rPr>
        <w:t>comprendidos sus titulares entre los beneficiarios del retiro incentivado vigente hasta el 31/12/2020 (artículo 10</w:t>
      </w:r>
      <w:r w:rsidR="00F21ACB">
        <w:rPr>
          <w:rFonts w:ascii="Times New Roman" w:hAnsi="Times New Roman" w:cs="Times New Roman"/>
          <w:sz w:val="24"/>
          <w:szCs w:val="24"/>
        </w:rPr>
        <w:t>º</w:t>
      </w:r>
      <w:r w:rsidRPr="00C74696">
        <w:rPr>
          <w:rFonts w:ascii="Times New Roman" w:hAnsi="Times New Roman" w:cs="Times New Roman"/>
          <w:sz w:val="24"/>
          <w:szCs w:val="24"/>
        </w:rPr>
        <w:t xml:space="preserve"> del Decreto 17/2018 – Modificación Presupu</w:t>
      </w:r>
      <w:r w:rsidR="007D25CF">
        <w:rPr>
          <w:rFonts w:ascii="Times New Roman" w:hAnsi="Times New Roman" w:cs="Times New Roman"/>
          <w:sz w:val="24"/>
          <w:szCs w:val="24"/>
        </w:rPr>
        <w:t>e</w:t>
      </w:r>
      <w:r w:rsidR="008224D5">
        <w:rPr>
          <w:rFonts w:ascii="Times New Roman" w:hAnsi="Times New Roman" w:cs="Times New Roman"/>
          <w:sz w:val="24"/>
          <w:szCs w:val="24"/>
        </w:rPr>
        <w:t>stal 2018 – 2020 de la J.D.T.)</w:t>
      </w:r>
      <w:proofErr w:type="gramStart"/>
      <w:r w:rsidR="008224D5">
        <w:rPr>
          <w:rFonts w:ascii="Times New Roman" w:hAnsi="Times New Roman" w:cs="Times New Roman"/>
          <w:sz w:val="24"/>
          <w:szCs w:val="24"/>
        </w:rPr>
        <w:t>;</w:t>
      </w:r>
      <w:r w:rsidR="007D25CF">
        <w:rPr>
          <w:rFonts w:ascii="Times New Roman" w:hAnsi="Times New Roman" w:cs="Times New Roman"/>
          <w:sz w:val="24"/>
          <w:szCs w:val="24"/>
        </w:rPr>
        <w:t>-----------</w:t>
      </w:r>
      <w:r w:rsidR="008224D5">
        <w:rPr>
          <w:rFonts w:ascii="Times New Roman" w:hAnsi="Times New Roman" w:cs="Times New Roman"/>
          <w:sz w:val="24"/>
          <w:szCs w:val="24"/>
        </w:rPr>
        <w:t>-----------------------</w:t>
      </w:r>
      <w:r w:rsidR="007D25CF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1F0698" w:rsidRPr="00C74696" w:rsidRDefault="000058E3" w:rsidP="007E7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8224D5">
        <w:rPr>
          <w:rFonts w:ascii="Times New Roman" w:hAnsi="Times New Roman" w:cs="Times New Roman"/>
          <w:b/>
          <w:sz w:val="24"/>
          <w:szCs w:val="24"/>
        </w:rPr>
        <w:t>;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8224D5">
        <w:rPr>
          <w:rFonts w:ascii="Times New Roman" w:hAnsi="Times New Roman" w:cs="Times New Roman"/>
          <w:sz w:val="24"/>
          <w:szCs w:val="24"/>
        </w:rPr>
        <w:t>q</w:t>
      </w:r>
      <w:r w:rsidRPr="00C74696">
        <w:rPr>
          <w:rFonts w:ascii="Times New Roman" w:hAnsi="Times New Roman" w:cs="Times New Roman"/>
          <w:sz w:val="24"/>
          <w:szCs w:val="24"/>
        </w:rPr>
        <w:t>ue</w:t>
      </w:r>
      <w:r w:rsidR="001F0698" w:rsidRPr="00C74696">
        <w:rPr>
          <w:rFonts w:ascii="Times New Roman" w:hAnsi="Times New Roman" w:cs="Times New Roman"/>
          <w:sz w:val="24"/>
          <w:szCs w:val="24"/>
        </w:rPr>
        <w:t xml:space="preserve"> resulta imprescindible para el normal funcionamiento del sector Taquigrafía</w:t>
      </w:r>
      <w:r w:rsidR="00B9459B" w:rsidRPr="00C74696">
        <w:rPr>
          <w:rFonts w:ascii="Times New Roman" w:hAnsi="Times New Roman" w:cs="Times New Roman"/>
          <w:sz w:val="24"/>
          <w:szCs w:val="24"/>
        </w:rPr>
        <w:t>,</w:t>
      </w:r>
      <w:r w:rsidR="001F0698" w:rsidRPr="00C74696">
        <w:rPr>
          <w:rFonts w:ascii="Times New Roman" w:hAnsi="Times New Roman" w:cs="Times New Roman"/>
          <w:sz w:val="24"/>
          <w:szCs w:val="24"/>
        </w:rPr>
        <w:t xml:space="preserve"> el llenado de las vacantes </w:t>
      </w:r>
      <w:r w:rsidRPr="00C74696">
        <w:rPr>
          <w:rFonts w:ascii="Times New Roman" w:hAnsi="Times New Roman" w:cs="Times New Roman"/>
          <w:sz w:val="24"/>
          <w:szCs w:val="24"/>
        </w:rPr>
        <w:t xml:space="preserve">existentes y </w:t>
      </w:r>
      <w:r w:rsidR="001F0698" w:rsidRPr="00C74696">
        <w:rPr>
          <w:rFonts w:ascii="Times New Roman" w:hAnsi="Times New Roman" w:cs="Times New Roman"/>
          <w:sz w:val="24"/>
          <w:szCs w:val="24"/>
        </w:rPr>
        <w:t xml:space="preserve">de </w:t>
      </w:r>
      <w:r w:rsidRPr="00C74696">
        <w:rPr>
          <w:rFonts w:ascii="Times New Roman" w:hAnsi="Times New Roman" w:cs="Times New Roman"/>
          <w:sz w:val="24"/>
          <w:szCs w:val="24"/>
        </w:rPr>
        <w:t>las que eventualmente puedan generarse</w:t>
      </w:r>
      <w:r w:rsidR="00B9459B" w:rsidRPr="00C74696">
        <w:rPr>
          <w:rFonts w:ascii="Times New Roman" w:hAnsi="Times New Roman" w:cs="Times New Roman"/>
          <w:sz w:val="24"/>
          <w:szCs w:val="24"/>
        </w:rPr>
        <w:t xml:space="preserve"> en los próximos dos años</w:t>
      </w:r>
      <w:proofErr w:type="gramStart"/>
      <w:r w:rsidR="008224D5">
        <w:rPr>
          <w:rFonts w:ascii="Times New Roman" w:hAnsi="Times New Roman" w:cs="Times New Roman"/>
          <w:sz w:val="24"/>
          <w:szCs w:val="24"/>
        </w:rPr>
        <w:t>;</w:t>
      </w:r>
      <w:r w:rsidR="007D25CF">
        <w:rPr>
          <w:rFonts w:ascii="Times New Roman" w:hAnsi="Times New Roman" w:cs="Times New Roman"/>
          <w:sz w:val="24"/>
          <w:szCs w:val="24"/>
        </w:rPr>
        <w:t>--------------------------</w:t>
      </w:r>
      <w:r w:rsidR="008224D5">
        <w:rPr>
          <w:rFonts w:ascii="Times New Roman" w:hAnsi="Times New Roman" w:cs="Times New Roman"/>
          <w:sz w:val="24"/>
          <w:szCs w:val="24"/>
        </w:rPr>
        <w:t>-----</w:t>
      </w:r>
      <w:r w:rsidR="007D25CF">
        <w:rPr>
          <w:rFonts w:ascii="Times New Roman" w:hAnsi="Times New Roman" w:cs="Times New Roman"/>
          <w:sz w:val="24"/>
          <w:szCs w:val="24"/>
        </w:rPr>
        <w:t>---------------------------------------</w:t>
      </w:r>
      <w:proofErr w:type="gramEnd"/>
    </w:p>
    <w:p w:rsidR="000058E3" w:rsidRPr="00C74696" w:rsidRDefault="001F0698" w:rsidP="00F21A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b/>
          <w:sz w:val="24"/>
          <w:szCs w:val="24"/>
        </w:rPr>
        <w:t>CONSIDERANDO III</w:t>
      </w:r>
      <w:r w:rsidR="008224D5">
        <w:rPr>
          <w:rFonts w:ascii="Times New Roman" w:hAnsi="Times New Roman" w:cs="Times New Roman"/>
          <w:b/>
          <w:sz w:val="24"/>
          <w:szCs w:val="24"/>
        </w:rPr>
        <w:t>;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8224D5">
        <w:rPr>
          <w:rFonts w:ascii="Times New Roman" w:hAnsi="Times New Roman" w:cs="Times New Roman"/>
          <w:sz w:val="24"/>
          <w:szCs w:val="24"/>
        </w:rPr>
        <w:t>q</w:t>
      </w:r>
      <w:r w:rsidRPr="00C74696">
        <w:rPr>
          <w:rFonts w:ascii="Times New Roman" w:hAnsi="Times New Roman" w:cs="Times New Roman"/>
          <w:sz w:val="24"/>
          <w:szCs w:val="24"/>
        </w:rPr>
        <w:t xml:space="preserve">ue ante esta situación, </w:t>
      </w:r>
      <w:r w:rsidR="000058E3" w:rsidRPr="00C74696">
        <w:rPr>
          <w:rFonts w:ascii="Times New Roman" w:hAnsi="Times New Roman" w:cs="Times New Roman"/>
          <w:sz w:val="24"/>
          <w:szCs w:val="24"/>
        </w:rPr>
        <w:t xml:space="preserve">la Mesa del Organismo solicita a </w:t>
      </w:r>
      <w:r w:rsidR="008224D5">
        <w:rPr>
          <w:rFonts w:ascii="Times New Roman" w:hAnsi="Times New Roman" w:cs="Times New Roman"/>
          <w:sz w:val="24"/>
          <w:szCs w:val="24"/>
        </w:rPr>
        <w:t>l</w:t>
      </w:r>
      <w:r w:rsidR="000058E3" w:rsidRPr="00C74696">
        <w:rPr>
          <w:rFonts w:ascii="Times New Roman" w:hAnsi="Times New Roman" w:cs="Times New Roman"/>
          <w:sz w:val="24"/>
          <w:szCs w:val="24"/>
        </w:rPr>
        <w:t>a Comisión</w:t>
      </w:r>
      <w:r w:rsidR="008224D5">
        <w:rPr>
          <w:rFonts w:ascii="Times New Roman" w:hAnsi="Times New Roman" w:cs="Times New Roman"/>
          <w:sz w:val="24"/>
          <w:szCs w:val="24"/>
        </w:rPr>
        <w:t>,</w:t>
      </w:r>
      <w:r w:rsidR="000058E3" w:rsidRPr="00C74696">
        <w:rPr>
          <w:rFonts w:ascii="Times New Roman" w:hAnsi="Times New Roman" w:cs="Times New Roman"/>
          <w:sz w:val="24"/>
          <w:szCs w:val="24"/>
        </w:rPr>
        <w:t xml:space="preserve"> que marque las pautas para la instrumen</w:t>
      </w:r>
      <w:r w:rsidR="007D25CF">
        <w:rPr>
          <w:rFonts w:ascii="Times New Roman" w:hAnsi="Times New Roman" w:cs="Times New Roman"/>
          <w:sz w:val="24"/>
          <w:szCs w:val="24"/>
        </w:rPr>
        <w:t>t</w:t>
      </w:r>
      <w:r w:rsidR="008224D5">
        <w:rPr>
          <w:rFonts w:ascii="Times New Roman" w:hAnsi="Times New Roman" w:cs="Times New Roman"/>
          <w:sz w:val="24"/>
          <w:szCs w:val="24"/>
        </w:rPr>
        <w:t>ación de un concurso a tal fin</w:t>
      </w:r>
      <w:proofErr w:type="gramStart"/>
      <w:r w:rsidR="008224D5">
        <w:rPr>
          <w:rFonts w:ascii="Times New Roman" w:hAnsi="Times New Roman" w:cs="Times New Roman"/>
          <w:sz w:val="24"/>
          <w:szCs w:val="24"/>
        </w:rPr>
        <w:t>;</w:t>
      </w:r>
      <w:r w:rsidR="007D25CF">
        <w:rPr>
          <w:rFonts w:ascii="Times New Roman" w:hAnsi="Times New Roman" w:cs="Times New Roman"/>
          <w:sz w:val="24"/>
          <w:szCs w:val="24"/>
        </w:rPr>
        <w:t>------</w:t>
      </w:r>
      <w:r w:rsidR="008224D5">
        <w:rPr>
          <w:rFonts w:ascii="Times New Roman" w:hAnsi="Times New Roman" w:cs="Times New Roman"/>
          <w:sz w:val="24"/>
          <w:szCs w:val="24"/>
        </w:rPr>
        <w:t>----</w:t>
      </w:r>
      <w:r w:rsidR="007D25CF">
        <w:rPr>
          <w:rFonts w:ascii="Times New Roman" w:hAnsi="Times New Roman" w:cs="Times New Roman"/>
          <w:sz w:val="24"/>
          <w:szCs w:val="24"/>
        </w:rPr>
        <w:t>-----</w:t>
      </w:r>
      <w:proofErr w:type="gramEnd"/>
    </w:p>
    <w:p w:rsidR="005D2863" w:rsidRPr="00C74696" w:rsidRDefault="005D2863" w:rsidP="007E7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b/>
          <w:sz w:val="24"/>
          <w:szCs w:val="24"/>
        </w:rPr>
        <w:t>ATENTO</w:t>
      </w:r>
      <w:r w:rsidR="008224D5">
        <w:rPr>
          <w:rFonts w:ascii="Times New Roman" w:hAnsi="Times New Roman" w:cs="Times New Roman"/>
          <w:b/>
          <w:sz w:val="24"/>
          <w:szCs w:val="24"/>
        </w:rPr>
        <w:t>;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8224D5">
        <w:rPr>
          <w:rFonts w:ascii="Times New Roman" w:hAnsi="Times New Roman" w:cs="Times New Roman"/>
          <w:sz w:val="24"/>
          <w:szCs w:val="24"/>
        </w:rPr>
        <w:t>a</w:t>
      </w:r>
      <w:r w:rsidRPr="00C74696">
        <w:rPr>
          <w:rFonts w:ascii="Times New Roman" w:hAnsi="Times New Roman" w:cs="Times New Roman"/>
          <w:sz w:val="24"/>
          <w:szCs w:val="24"/>
        </w:rPr>
        <w:t xml:space="preserve"> lo p</w:t>
      </w:r>
      <w:r w:rsidR="001646BB">
        <w:rPr>
          <w:rFonts w:ascii="Times New Roman" w:hAnsi="Times New Roman" w:cs="Times New Roman"/>
          <w:sz w:val="24"/>
          <w:szCs w:val="24"/>
        </w:rPr>
        <w:t>re</w:t>
      </w:r>
      <w:r w:rsidR="008224D5">
        <w:rPr>
          <w:rFonts w:ascii="Times New Roman" w:hAnsi="Times New Roman" w:cs="Times New Roman"/>
          <w:sz w:val="24"/>
          <w:szCs w:val="24"/>
        </w:rPr>
        <w:t>ceptuad</w:t>
      </w:r>
      <w:r w:rsidR="001646BB">
        <w:rPr>
          <w:rFonts w:ascii="Times New Roman" w:hAnsi="Times New Roman" w:cs="Times New Roman"/>
          <w:sz w:val="24"/>
          <w:szCs w:val="24"/>
        </w:rPr>
        <w:t xml:space="preserve">o </w:t>
      </w:r>
      <w:r w:rsidR="008224D5">
        <w:rPr>
          <w:rFonts w:ascii="Times New Roman" w:hAnsi="Times New Roman" w:cs="Times New Roman"/>
          <w:sz w:val="24"/>
          <w:szCs w:val="24"/>
        </w:rPr>
        <w:t>por</w:t>
      </w:r>
      <w:r w:rsidR="001646BB">
        <w:rPr>
          <w:rFonts w:ascii="Times New Roman" w:hAnsi="Times New Roman" w:cs="Times New Roman"/>
          <w:sz w:val="24"/>
          <w:szCs w:val="24"/>
        </w:rPr>
        <w:t xml:space="preserve"> </w:t>
      </w:r>
      <w:r w:rsidR="008224D5">
        <w:rPr>
          <w:rFonts w:ascii="Times New Roman" w:hAnsi="Times New Roman" w:cs="Times New Roman"/>
          <w:sz w:val="24"/>
          <w:szCs w:val="24"/>
        </w:rPr>
        <w:t>e</w:t>
      </w:r>
      <w:r w:rsidR="001646BB">
        <w:rPr>
          <w:rFonts w:ascii="Times New Roman" w:hAnsi="Times New Roman" w:cs="Times New Roman"/>
          <w:sz w:val="24"/>
          <w:szCs w:val="24"/>
        </w:rPr>
        <w:t xml:space="preserve">l </w:t>
      </w:r>
      <w:r w:rsidR="008224D5">
        <w:rPr>
          <w:rFonts w:ascii="Times New Roman" w:hAnsi="Times New Roman" w:cs="Times New Roman"/>
          <w:sz w:val="24"/>
          <w:szCs w:val="24"/>
        </w:rPr>
        <w:t>A</w:t>
      </w:r>
      <w:r w:rsidR="001646BB">
        <w:rPr>
          <w:rFonts w:ascii="Times New Roman" w:hAnsi="Times New Roman" w:cs="Times New Roman"/>
          <w:sz w:val="24"/>
          <w:szCs w:val="24"/>
        </w:rPr>
        <w:t xml:space="preserve">rtículo 273 </w:t>
      </w:r>
      <w:proofErr w:type="spellStart"/>
      <w:r w:rsidR="001646BB">
        <w:rPr>
          <w:rFonts w:ascii="Times New Roman" w:hAnsi="Times New Roman" w:cs="Times New Roman"/>
          <w:sz w:val="24"/>
          <w:szCs w:val="24"/>
        </w:rPr>
        <w:t>Nral</w:t>
      </w:r>
      <w:proofErr w:type="spellEnd"/>
      <w:r w:rsidR="001646BB">
        <w:rPr>
          <w:rFonts w:ascii="Times New Roman" w:hAnsi="Times New Roman" w:cs="Times New Roman"/>
          <w:sz w:val="24"/>
          <w:szCs w:val="24"/>
        </w:rPr>
        <w:t>.</w:t>
      </w:r>
      <w:r w:rsidRPr="00C74696">
        <w:rPr>
          <w:rFonts w:ascii="Times New Roman" w:hAnsi="Times New Roman" w:cs="Times New Roman"/>
          <w:sz w:val="24"/>
          <w:szCs w:val="24"/>
        </w:rPr>
        <w:t xml:space="preserve"> 7 de la Constitución de la República, </w:t>
      </w:r>
      <w:r w:rsidR="008224D5">
        <w:rPr>
          <w:rFonts w:ascii="Times New Roman" w:hAnsi="Times New Roman" w:cs="Times New Roman"/>
          <w:sz w:val="24"/>
          <w:szCs w:val="24"/>
        </w:rPr>
        <w:t>y a lo dispuesto</w:t>
      </w:r>
      <w:r w:rsidR="00F21ACB">
        <w:rPr>
          <w:rFonts w:ascii="Times New Roman" w:hAnsi="Times New Roman" w:cs="Times New Roman"/>
          <w:sz w:val="24"/>
          <w:szCs w:val="24"/>
        </w:rPr>
        <w:t>:</w:t>
      </w:r>
      <w:r w:rsidR="008224D5">
        <w:rPr>
          <w:rFonts w:ascii="Times New Roman" w:hAnsi="Times New Roman" w:cs="Times New Roman"/>
          <w:sz w:val="24"/>
          <w:szCs w:val="24"/>
        </w:rPr>
        <w:t xml:space="preserve"> </w:t>
      </w:r>
      <w:r w:rsidR="007E7993">
        <w:rPr>
          <w:rFonts w:ascii="Times New Roman" w:hAnsi="Times New Roman" w:cs="Times New Roman"/>
          <w:sz w:val="24"/>
          <w:szCs w:val="24"/>
        </w:rPr>
        <w:t>en</w:t>
      </w:r>
      <w:r w:rsidR="008224D5">
        <w:rPr>
          <w:rFonts w:ascii="Times New Roman" w:hAnsi="Times New Roman" w:cs="Times New Roman"/>
          <w:sz w:val="24"/>
          <w:szCs w:val="24"/>
        </w:rPr>
        <w:t xml:space="preserve"> el Artículo </w:t>
      </w:r>
      <w:r w:rsidRPr="00C7469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8224D5">
        <w:rPr>
          <w:rFonts w:ascii="Times New Roman" w:hAnsi="Times New Roman" w:cs="Times New Roman"/>
          <w:sz w:val="24"/>
          <w:szCs w:val="24"/>
        </w:rPr>
        <w:t>N</w:t>
      </w:r>
      <w:r w:rsidRPr="00C74696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8224D5">
        <w:rPr>
          <w:rFonts w:ascii="Times New Roman" w:hAnsi="Times New Roman" w:cs="Times New Roman"/>
          <w:sz w:val="24"/>
          <w:szCs w:val="24"/>
        </w:rPr>
        <w:t>.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1646BB">
        <w:rPr>
          <w:rFonts w:ascii="Times New Roman" w:hAnsi="Times New Roman" w:cs="Times New Roman"/>
          <w:sz w:val="24"/>
          <w:szCs w:val="24"/>
        </w:rPr>
        <w:t>9 de la Ley Orgánica Municipal N</w:t>
      </w:r>
      <w:r w:rsidRPr="00C74696">
        <w:rPr>
          <w:rFonts w:ascii="Times New Roman" w:hAnsi="Times New Roman" w:cs="Times New Roman"/>
          <w:sz w:val="24"/>
          <w:szCs w:val="24"/>
        </w:rPr>
        <w:t>º 9</w:t>
      </w:r>
      <w:r w:rsidR="007E7993">
        <w:rPr>
          <w:rFonts w:ascii="Times New Roman" w:hAnsi="Times New Roman" w:cs="Times New Roman"/>
          <w:sz w:val="24"/>
          <w:szCs w:val="24"/>
        </w:rPr>
        <w:t>.</w:t>
      </w:r>
      <w:r w:rsidRPr="00C74696">
        <w:rPr>
          <w:rFonts w:ascii="Times New Roman" w:hAnsi="Times New Roman" w:cs="Times New Roman"/>
          <w:sz w:val="24"/>
          <w:szCs w:val="24"/>
        </w:rPr>
        <w:t>515</w:t>
      </w:r>
      <w:r w:rsidR="008224D5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y en la Resolución </w:t>
      </w:r>
      <w:r w:rsidR="008224D5">
        <w:rPr>
          <w:rFonts w:ascii="Times New Roman" w:hAnsi="Times New Roman" w:cs="Times New Roman"/>
          <w:sz w:val="24"/>
          <w:szCs w:val="24"/>
        </w:rPr>
        <w:t xml:space="preserve">Nº </w:t>
      </w:r>
      <w:r w:rsidRPr="00C74696">
        <w:rPr>
          <w:rFonts w:ascii="Times New Roman" w:hAnsi="Times New Roman" w:cs="Times New Roman"/>
          <w:sz w:val="24"/>
          <w:szCs w:val="24"/>
        </w:rPr>
        <w:t>72/1995</w:t>
      </w:r>
      <w:r w:rsidR="007E7993">
        <w:rPr>
          <w:rFonts w:ascii="Times New Roman" w:hAnsi="Times New Roman" w:cs="Times New Roman"/>
          <w:sz w:val="24"/>
          <w:szCs w:val="24"/>
        </w:rPr>
        <w:t xml:space="preserve"> (Reglamento de Funcionamiento Administrativo de </w:t>
      </w:r>
      <w:r w:rsidR="00F21ACB">
        <w:rPr>
          <w:rFonts w:ascii="Times New Roman" w:hAnsi="Times New Roman" w:cs="Times New Roman"/>
          <w:sz w:val="24"/>
          <w:szCs w:val="24"/>
        </w:rPr>
        <w:t>este Organismo</w:t>
      </w:r>
      <w:r w:rsidR="007E7993">
        <w:rPr>
          <w:rFonts w:ascii="Times New Roman" w:hAnsi="Times New Roman" w:cs="Times New Roman"/>
          <w:sz w:val="24"/>
          <w:szCs w:val="24"/>
        </w:rPr>
        <w:t>.)</w:t>
      </w:r>
      <w:r w:rsidRPr="00C74696">
        <w:rPr>
          <w:rFonts w:ascii="Times New Roman" w:hAnsi="Times New Roman" w:cs="Times New Roman"/>
          <w:sz w:val="24"/>
          <w:szCs w:val="24"/>
        </w:rPr>
        <w:t>;</w:t>
      </w:r>
    </w:p>
    <w:p w:rsidR="005D2863" w:rsidRPr="00C74696" w:rsidRDefault="005D2863" w:rsidP="007E79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96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7E7993">
        <w:rPr>
          <w:rFonts w:ascii="Times New Roman" w:hAnsi="Times New Roman" w:cs="Times New Roman"/>
          <w:b/>
          <w:sz w:val="24"/>
          <w:szCs w:val="24"/>
        </w:rPr>
        <w:t>;</w:t>
      </w:r>
    </w:p>
    <w:p w:rsidR="005D2863" w:rsidRPr="007E7993" w:rsidRDefault="005D2863" w:rsidP="000036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0698" w:rsidRPr="007E79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E7993" w:rsidRPr="007E7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</w:p>
    <w:p w:rsidR="00B977B4" w:rsidRDefault="005D2863" w:rsidP="00B977B4">
      <w:pPr>
        <w:jc w:val="both"/>
        <w:rPr>
          <w:rFonts w:ascii="Times New Roman" w:hAnsi="Times New Roman" w:cs="Times New Roman"/>
          <w:sz w:val="24"/>
          <w:szCs w:val="24"/>
        </w:rPr>
      </w:pPr>
      <w:r w:rsidRPr="007E799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7993" w:rsidRPr="007E7993">
        <w:rPr>
          <w:rFonts w:ascii="Times New Roman" w:hAnsi="Times New Roman" w:cs="Times New Roman"/>
          <w:b/>
          <w:sz w:val="28"/>
          <w:szCs w:val="28"/>
          <w:u w:val="single"/>
        </w:rPr>
        <w:t>ro.-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1F0698" w:rsidRPr="00C74696">
        <w:rPr>
          <w:rFonts w:ascii="Times New Roman" w:hAnsi="Times New Roman" w:cs="Times New Roman"/>
          <w:sz w:val="24"/>
          <w:szCs w:val="24"/>
        </w:rPr>
        <w:t>La Mesa de la Junta Departamental de Tacuarembó, llamará a concurso</w:t>
      </w:r>
      <w:r w:rsidR="00985F66" w:rsidRPr="00C74696">
        <w:rPr>
          <w:rFonts w:ascii="Times New Roman" w:hAnsi="Times New Roman" w:cs="Times New Roman"/>
          <w:sz w:val="24"/>
          <w:szCs w:val="24"/>
        </w:rPr>
        <w:t xml:space="preserve"> de oposición</w:t>
      </w:r>
      <w:r w:rsidR="001F0698" w:rsidRPr="00C74696">
        <w:rPr>
          <w:rFonts w:ascii="Times New Roman" w:hAnsi="Times New Roman" w:cs="Times New Roman"/>
          <w:sz w:val="24"/>
          <w:szCs w:val="24"/>
        </w:rPr>
        <w:t xml:space="preserve"> para el llenado de vacantes del Escalafón “D” Especializado, dentro de los 15 días de aprobada la presente Resolución.</w:t>
      </w:r>
    </w:p>
    <w:p w:rsidR="001F0698" w:rsidRPr="00C74696" w:rsidRDefault="007E7993" w:rsidP="007E7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7993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="001F0698"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BD3480">
        <w:rPr>
          <w:rFonts w:ascii="Times New Roman" w:hAnsi="Times New Roman" w:cs="Times New Roman"/>
          <w:sz w:val="24"/>
          <w:szCs w:val="24"/>
        </w:rPr>
        <w:t xml:space="preserve"> </w:t>
      </w:r>
      <w:r w:rsidR="001F0698" w:rsidRPr="00C74696">
        <w:rPr>
          <w:rFonts w:ascii="Times New Roman" w:hAnsi="Times New Roman" w:cs="Times New Roman"/>
          <w:sz w:val="24"/>
          <w:szCs w:val="24"/>
        </w:rPr>
        <w:t>El referido llamado deberá realizarse sobre las siguientes bases:</w:t>
      </w:r>
    </w:p>
    <w:p w:rsidR="00B9459B" w:rsidRPr="007E7993" w:rsidRDefault="00B9459B" w:rsidP="00EC5B4B">
      <w:pPr>
        <w:pStyle w:val="Prrafodelista"/>
        <w:numPr>
          <w:ilvl w:val="0"/>
          <w:numId w:val="1"/>
        </w:numPr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REQUISITOS DE LOS CONCURSANTES:</w:t>
      </w:r>
    </w:p>
    <w:p w:rsidR="001868A6" w:rsidRPr="00C74696" w:rsidRDefault="00645CC1" w:rsidP="007E7993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Ser </w:t>
      </w:r>
      <w:r w:rsidR="00B9459B" w:rsidRPr="00C74696">
        <w:rPr>
          <w:rFonts w:ascii="Times New Roman" w:hAnsi="Times New Roman" w:cs="Times New Roman"/>
          <w:sz w:val="24"/>
          <w:szCs w:val="24"/>
        </w:rPr>
        <w:t>nacido en el Departamento de Tacuarembó, o tener residencia debidamente documentada en el mismo</w:t>
      </w:r>
      <w:r w:rsidR="007E7993">
        <w:rPr>
          <w:rFonts w:ascii="Times New Roman" w:hAnsi="Times New Roman" w:cs="Times New Roman"/>
          <w:sz w:val="24"/>
          <w:szCs w:val="24"/>
        </w:rPr>
        <w:t>,</w:t>
      </w:r>
      <w:r w:rsidR="00B9459B" w:rsidRPr="00C74696">
        <w:rPr>
          <w:rFonts w:ascii="Times New Roman" w:hAnsi="Times New Roman" w:cs="Times New Roman"/>
          <w:sz w:val="24"/>
          <w:szCs w:val="24"/>
        </w:rPr>
        <w:t xml:space="preserve"> en los últimos tres </w:t>
      </w:r>
      <w:r w:rsidR="007E7993">
        <w:rPr>
          <w:rFonts w:ascii="Times New Roman" w:hAnsi="Times New Roman" w:cs="Times New Roman"/>
          <w:sz w:val="24"/>
          <w:szCs w:val="24"/>
        </w:rPr>
        <w:t xml:space="preserve">(3) </w:t>
      </w:r>
      <w:r w:rsidR="00B9459B" w:rsidRPr="00C74696">
        <w:rPr>
          <w:rFonts w:ascii="Times New Roman" w:hAnsi="Times New Roman" w:cs="Times New Roman"/>
          <w:sz w:val="24"/>
          <w:szCs w:val="24"/>
        </w:rPr>
        <w:t xml:space="preserve">años. </w:t>
      </w:r>
    </w:p>
    <w:p w:rsidR="001868A6" w:rsidRPr="00C74696" w:rsidRDefault="00B9459B" w:rsidP="007E7993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Tener ciudanía 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natural </w:t>
      </w:r>
      <w:r w:rsidRPr="00C74696">
        <w:rPr>
          <w:rFonts w:ascii="Times New Roman" w:hAnsi="Times New Roman" w:cs="Times New Roman"/>
          <w:sz w:val="24"/>
          <w:szCs w:val="24"/>
        </w:rPr>
        <w:t xml:space="preserve">en ejercicio, </w:t>
      </w:r>
      <w:r w:rsidR="00645CC1" w:rsidRPr="00C74696">
        <w:rPr>
          <w:rFonts w:ascii="Times New Roman" w:hAnsi="Times New Roman" w:cs="Times New Roman"/>
          <w:sz w:val="24"/>
          <w:szCs w:val="24"/>
        </w:rPr>
        <w:t>o tener no menos de tres</w:t>
      </w:r>
      <w:r w:rsidR="007E7993">
        <w:rPr>
          <w:rFonts w:ascii="Times New Roman" w:hAnsi="Times New Roman" w:cs="Times New Roman"/>
          <w:sz w:val="24"/>
          <w:szCs w:val="24"/>
        </w:rPr>
        <w:t xml:space="preserve"> (3</w:t>
      </w:r>
      <w:r w:rsidR="00645CC1" w:rsidRPr="00C74696">
        <w:rPr>
          <w:rFonts w:ascii="Times New Roman" w:hAnsi="Times New Roman" w:cs="Times New Roman"/>
          <w:sz w:val="24"/>
          <w:szCs w:val="24"/>
        </w:rPr>
        <w:t>) años de ciudadanía legal</w:t>
      </w:r>
      <w:r w:rsidRPr="00C74696">
        <w:rPr>
          <w:rFonts w:ascii="Times New Roman" w:hAnsi="Times New Roman" w:cs="Times New Roman"/>
          <w:sz w:val="24"/>
          <w:szCs w:val="24"/>
        </w:rPr>
        <w:t xml:space="preserve"> en ejercicio</w:t>
      </w:r>
      <w:r w:rsidR="00EC5B4B" w:rsidRPr="00C74696">
        <w:rPr>
          <w:rFonts w:ascii="Times New Roman" w:hAnsi="Times New Roman" w:cs="Times New Roman"/>
          <w:sz w:val="24"/>
          <w:szCs w:val="24"/>
        </w:rPr>
        <w:t>, con Credencial del Departamento de Tacuarembó al día 1 de noviembre de 2018</w:t>
      </w:r>
      <w:r w:rsidR="00645CC1" w:rsidRPr="00C74696">
        <w:rPr>
          <w:rFonts w:ascii="Times New Roman" w:hAnsi="Times New Roman" w:cs="Times New Roman"/>
          <w:sz w:val="24"/>
          <w:szCs w:val="24"/>
        </w:rPr>
        <w:t>.</w:t>
      </w:r>
    </w:p>
    <w:p w:rsidR="001868A6" w:rsidRPr="00C74696" w:rsidRDefault="001868A6" w:rsidP="007E7993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lastRenderedPageBreak/>
        <w:t>Tener al mom</w:t>
      </w:r>
      <w:r w:rsidR="00645CC1" w:rsidRPr="00C74696">
        <w:rPr>
          <w:rFonts w:ascii="Times New Roman" w:hAnsi="Times New Roman" w:cs="Times New Roman"/>
          <w:sz w:val="24"/>
          <w:szCs w:val="24"/>
        </w:rPr>
        <w:t>ento de la inscripción</w:t>
      </w:r>
      <w:r w:rsidR="007E7993">
        <w:rPr>
          <w:rFonts w:ascii="Times New Roman" w:hAnsi="Times New Roman" w:cs="Times New Roman"/>
          <w:sz w:val="24"/>
          <w:szCs w:val="24"/>
        </w:rPr>
        <w:t>,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 dieciocho</w:t>
      </w:r>
      <w:r w:rsidR="007E7993">
        <w:rPr>
          <w:rFonts w:ascii="Times New Roman" w:hAnsi="Times New Roman" w:cs="Times New Roman"/>
          <w:sz w:val="24"/>
          <w:szCs w:val="24"/>
        </w:rPr>
        <w:t xml:space="preserve"> (18</w:t>
      </w:r>
      <w:r w:rsidR="00645CC1" w:rsidRPr="00C74696">
        <w:rPr>
          <w:rFonts w:ascii="Times New Roman" w:hAnsi="Times New Roman" w:cs="Times New Roman"/>
          <w:sz w:val="24"/>
          <w:szCs w:val="24"/>
        </w:rPr>
        <w:t>)</w:t>
      </w:r>
      <w:r w:rsidRPr="00C74696">
        <w:rPr>
          <w:rFonts w:ascii="Times New Roman" w:hAnsi="Times New Roman" w:cs="Times New Roman"/>
          <w:sz w:val="24"/>
          <w:szCs w:val="24"/>
        </w:rPr>
        <w:t xml:space="preserve"> años cumplidos y no más de </w:t>
      </w:r>
      <w:r w:rsidR="00645CC1" w:rsidRPr="00C74696">
        <w:rPr>
          <w:rFonts w:ascii="Times New Roman" w:hAnsi="Times New Roman" w:cs="Times New Roman"/>
          <w:sz w:val="24"/>
          <w:szCs w:val="24"/>
        </w:rPr>
        <w:t>cuarenta</w:t>
      </w:r>
      <w:r w:rsidR="007E7993">
        <w:rPr>
          <w:rFonts w:ascii="Times New Roman" w:hAnsi="Times New Roman" w:cs="Times New Roman"/>
          <w:sz w:val="24"/>
          <w:szCs w:val="24"/>
        </w:rPr>
        <w:t xml:space="preserve"> (40</w:t>
      </w:r>
      <w:r w:rsidR="00645CC1" w:rsidRPr="00C74696">
        <w:rPr>
          <w:rFonts w:ascii="Times New Roman" w:hAnsi="Times New Roman" w:cs="Times New Roman"/>
          <w:sz w:val="24"/>
          <w:szCs w:val="24"/>
        </w:rPr>
        <w:t>) años</w:t>
      </w:r>
      <w:r w:rsidRPr="00C74696">
        <w:rPr>
          <w:rFonts w:ascii="Times New Roman" w:hAnsi="Times New Roman" w:cs="Times New Roman"/>
          <w:sz w:val="24"/>
          <w:szCs w:val="24"/>
        </w:rPr>
        <w:t xml:space="preserve"> cumplidos</w:t>
      </w:r>
      <w:r w:rsidR="00645CC1" w:rsidRPr="00C74696">
        <w:rPr>
          <w:rFonts w:ascii="Times New Roman" w:hAnsi="Times New Roman" w:cs="Times New Roman"/>
          <w:sz w:val="24"/>
          <w:szCs w:val="24"/>
        </w:rPr>
        <w:t>.</w:t>
      </w:r>
    </w:p>
    <w:p w:rsidR="00645CC1" w:rsidRPr="00C74696" w:rsidRDefault="00645CC1" w:rsidP="007E7993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Haber aprobado Bachillerato </w:t>
      </w:r>
      <w:r w:rsidR="00F21ACB">
        <w:rPr>
          <w:rFonts w:ascii="Times New Roman" w:hAnsi="Times New Roman" w:cs="Times New Roman"/>
          <w:sz w:val="24"/>
          <w:szCs w:val="24"/>
        </w:rPr>
        <w:t>c</w:t>
      </w:r>
      <w:r w:rsidRPr="00C74696">
        <w:rPr>
          <w:rFonts w:ascii="Times New Roman" w:hAnsi="Times New Roman" w:cs="Times New Roman"/>
          <w:sz w:val="24"/>
          <w:szCs w:val="24"/>
        </w:rPr>
        <w:t xml:space="preserve">ompleto. </w:t>
      </w:r>
    </w:p>
    <w:p w:rsidR="00F67446" w:rsidRPr="00C74696" w:rsidRDefault="00F67446" w:rsidP="000C6EF3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spacing w:after="240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No</w:t>
      </w:r>
      <w:r w:rsidR="000C5E5A" w:rsidRPr="00C74696">
        <w:rPr>
          <w:rFonts w:ascii="Times New Roman" w:hAnsi="Times New Roman" w:cs="Times New Roman"/>
          <w:sz w:val="24"/>
          <w:szCs w:val="24"/>
        </w:rPr>
        <w:t xml:space="preserve"> tener vínculo de parente</w:t>
      </w:r>
      <w:r w:rsidRPr="00C74696">
        <w:rPr>
          <w:rFonts w:ascii="Times New Roman" w:hAnsi="Times New Roman" w:cs="Times New Roman"/>
          <w:sz w:val="24"/>
          <w:szCs w:val="24"/>
        </w:rPr>
        <w:t>sco dentro del 2º grado de consanguinidad o afinidad</w:t>
      </w:r>
      <w:r w:rsidR="00F21ACB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con la </w:t>
      </w:r>
      <w:r w:rsidR="00F21ACB">
        <w:rPr>
          <w:rFonts w:ascii="Times New Roman" w:hAnsi="Times New Roman" w:cs="Times New Roman"/>
          <w:sz w:val="24"/>
          <w:szCs w:val="24"/>
        </w:rPr>
        <w:t>d</w:t>
      </w:r>
      <w:r w:rsidRPr="00C74696">
        <w:rPr>
          <w:rFonts w:ascii="Times New Roman" w:hAnsi="Times New Roman" w:cs="Times New Roman"/>
          <w:sz w:val="24"/>
          <w:szCs w:val="24"/>
        </w:rPr>
        <w:t>irección de</w:t>
      </w:r>
      <w:r w:rsidR="00F21ACB">
        <w:rPr>
          <w:rFonts w:ascii="Times New Roman" w:hAnsi="Times New Roman" w:cs="Times New Roman"/>
          <w:sz w:val="24"/>
          <w:szCs w:val="24"/>
        </w:rPr>
        <w:t>l Área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Pr="00F21ACB">
        <w:rPr>
          <w:rFonts w:ascii="Times New Roman" w:hAnsi="Times New Roman" w:cs="Times New Roman"/>
          <w:i/>
          <w:sz w:val="24"/>
          <w:szCs w:val="24"/>
        </w:rPr>
        <w:t>Taquigrafía</w:t>
      </w:r>
      <w:r w:rsidRPr="00C74696">
        <w:rPr>
          <w:rFonts w:ascii="Times New Roman" w:hAnsi="Times New Roman" w:cs="Times New Roman"/>
          <w:sz w:val="24"/>
          <w:szCs w:val="24"/>
        </w:rPr>
        <w:t>.</w:t>
      </w:r>
    </w:p>
    <w:p w:rsidR="00EC5B4B" w:rsidRPr="007E7993" w:rsidRDefault="00C574CB" w:rsidP="007E7993">
      <w:pPr>
        <w:pStyle w:val="Prrafodelista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993">
        <w:rPr>
          <w:rFonts w:ascii="Times New Roman" w:hAnsi="Times New Roman" w:cs="Times New Roman"/>
          <w:b/>
          <w:sz w:val="24"/>
          <w:szCs w:val="24"/>
          <w:u w:val="single"/>
        </w:rPr>
        <w:t>INSCRIPCIÓN</w:t>
      </w:r>
      <w:r w:rsidR="00EC5B4B" w:rsidRPr="007E79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74CB" w:rsidRPr="00C74696" w:rsidRDefault="00C574CB" w:rsidP="007E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Las Inscripciones se realizarán en la Secretaría Administrativa de la Junta Departamental</w:t>
      </w:r>
      <w:r w:rsidR="00F21ACB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en las fechas indicadas por la Mesa en la Resolución Interna </w:t>
      </w:r>
      <w:r w:rsidR="00F21ACB">
        <w:rPr>
          <w:rFonts w:ascii="Times New Roman" w:hAnsi="Times New Roman" w:cs="Times New Roman"/>
          <w:sz w:val="24"/>
          <w:szCs w:val="24"/>
        </w:rPr>
        <w:t xml:space="preserve">por la </w:t>
      </w:r>
      <w:r w:rsidRPr="00C74696">
        <w:rPr>
          <w:rFonts w:ascii="Times New Roman" w:hAnsi="Times New Roman" w:cs="Times New Roman"/>
          <w:sz w:val="24"/>
          <w:szCs w:val="24"/>
        </w:rPr>
        <w:t xml:space="preserve">que realice la convocatoria. </w:t>
      </w:r>
    </w:p>
    <w:p w:rsidR="00645CC1" w:rsidRPr="00C74696" w:rsidRDefault="00645CC1" w:rsidP="00F21A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Todo concursante al cargo</w:t>
      </w:r>
      <w:r w:rsidR="00F21ACB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deberá presentar en el momento de la inscripción</w:t>
      </w:r>
      <w:r w:rsidR="007E7993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985F66" w:rsidRPr="00C74696">
        <w:rPr>
          <w:rFonts w:ascii="Times New Roman" w:hAnsi="Times New Roman" w:cs="Times New Roman"/>
          <w:sz w:val="24"/>
          <w:szCs w:val="24"/>
        </w:rPr>
        <w:t xml:space="preserve">original y </w:t>
      </w:r>
      <w:r w:rsidRPr="00C74696">
        <w:rPr>
          <w:rFonts w:ascii="Times New Roman" w:hAnsi="Times New Roman" w:cs="Times New Roman"/>
          <w:sz w:val="24"/>
          <w:szCs w:val="24"/>
        </w:rPr>
        <w:t xml:space="preserve">fotocopia de la documentación que se detalla: </w:t>
      </w:r>
    </w:p>
    <w:p w:rsidR="00645CC1" w:rsidRPr="00C74696" w:rsidRDefault="00645CC1" w:rsidP="007E79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a) Cédula de Identidad. </w:t>
      </w:r>
    </w:p>
    <w:p w:rsidR="00645CC1" w:rsidRPr="00C74696" w:rsidRDefault="00645CC1" w:rsidP="007E79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b) Credencial Cívica. </w:t>
      </w:r>
    </w:p>
    <w:p w:rsidR="00985F66" w:rsidRPr="00C74696" w:rsidRDefault="00985F66" w:rsidP="007E79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c) Certificado policial de vecindad</w:t>
      </w:r>
    </w:p>
    <w:p w:rsidR="00645CC1" w:rsidRPr="00C74696" w:rsidRDefault="00985F66" w:rsidP="007E79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d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) Certificado de Buena Conducta. </w:t>
      </w:r>
    </w:p>
    <w:p w:rsidR="00645CC1" w:rsidRPr="00C74696" w:rsidRDefault="00985F66" w:rsidP="007E79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e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) Juramento de Fidelidad a la Bandera. </w:t>
      </w:r>
    </w:p>
    <w:p w:rsidR="00574616" w:rsidRPr="00C74696" w:rsidRDefault="00985F66" w:rsidP="007E79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f</w:t>
      </w:r>
      <w:r w:rsidR="00645CC1" w:rsidRPr="00C74696">
        <w:rPr>
          <w:rFonts w:ascii="Times New Roman" w:hAnsi="Times New Roman" w:cs="Times New Roman"/>
          <w:sz w:val="24"/>
          <w:szCs w:val="24"/>
        </w:rPr>
        <w:t>) Certificado de Estudio</w:t>
      </w:r>
      <w:r w:rsidR="00EC5B4B" w:rsidRPr="00C74696">
        <w:rPr>
          <w:rFonts w:ascii="Times New Roman" w:hAnsi="Times New Roman" w:cs="Times New Roman"/>
          <w:sz w:val="24"/>
          <w:szCs w:val="24"/>
        </w:rPr>
        <w:t xml:space="preserve"> que acredite bachillerato completo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616" w:rsidRPr="00C74696" w:rsidRDefault="00574616" w:rsidP="000D19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g) Carné de Salud vigente. </w:t>
      </w:r>
    </w:p>
    <w:p w:rsidR="00C574CB" w:rsidRPr="00C74696" w:rsidRDefault="00C574CB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En el acto de Inscripción se anotará: nombre, domicilio, teléfono, y demás datos que se establecen en los artículos anteriores.  </w:t>
      </w:r>
    </w:p>
    <w:p w:rsidR="00C574CB" w:rsidRPr="00C74696" w:rsidRDefault="00C574CB" w:rsidP="000C6EF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A cada concursante que se inscriba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se le hará entrega de estas bases.</w:t>
      </w:r>
    </w:p>
    <w:p w:rsidR="00C574CB" w:rsidRPr="000D19D1" w:rsidRDefault="00C574CB" w:rsidP="00C574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D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0D19D1">
        <w:rPr>
          <w:rFonts w:ascii="Times New Roman" w:hAnsi="Times New Roman" w:cs="Times New Roman"/>
          <w:b/>
          <w:sz w:val="24"/>
          <w:szCs w:val="24"/>
          <w:u w:val="single"/>
        </w:rPr>
        <w:t>TRIBUNAL:</w:t>
      </w:r>
    </w:p>
    <w:p w:rsidR="00C574CB" w:rsidRPr="00C74696" w:rsidRDefault="00C574CB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El Tribunal estará integrado por el Presidente de la Junta Departamental quien lo presidirá, por un</w:t>
      </w:r>
      <w:r w:rsidR="000D19D1">
        <w:rPr>
          <w:rFonts w:ascii="Times New Roman" w:hAnsi="Times New Roman" w:cs="Times New Roman"/>
          <w:sz w:val="24"/>
          <w:szCs w:val="24"/>
        </w:rPr>
        <w:t xml:space="preserve"> (1)</w:t>
      </w:r>
      <w:r w:rsidRPr="00C74696">
        <w:rPr>
          <w:rFonts w:ascii="Times New Roman" w:hAnsi="Times New Roman" w:cs="Times New Roman"/>
          <w:sz w:val="24"/>
          <w:szCs w:val="24"/>
        </w:rPr>
        <w:t xml:space="preserve"> representante por cada uno de los Partidos Políticos que integran la Junta Departamental</w:t>
      </w:r>
      <w:r w:rsidR="002A3FD9" w:rsidRPr="00C74696">
        <w:rPr>
          <w:rFonts w:ascii="Times New Roman" w:hAnsi="Times New Roman" w:cs="Times New Roman"/>
          <w:sz w:val="24"/>
          <w:szCs w:val="24"/>
        </w:rPr>
        <w:t xml:space="preserve">, dos </w:t>
      </w:r>
      <w:r w:rsidRPr="00C74696">
        <w:rPr>
          <w:rFonts w:ascii="Times New Roman" w:hAnsi="Times New Roman" w:cs="Times New Roman"/>
          <w:sz w:val="24"/>
          <w:szCs w:val="24"/>
        </w:rPr>
        <w:t>representantes de la Asociación de Taquígrafos del Uruguay (ATU)</w:t>
      </w:r>
      <w:r w:rsidR="002A3FD9" w:rsidRPr="00C74696">
        <w:rPr>
          <w:rFonts w:ascii="Times New Roman" w:hAnsi="Times New Roman" w:cs="Times New Roman"/>
          <w:sz w:val="24"/>
          <w:szCs w:val="24"/>
        </w:rPr>
        <w:t xml:space="preserve"> y un representante electo por los Funcionarios de la Junta Departamental de Tacuarembó. 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CB" w:rsidRPr="00C74696" w:rsidRDefault="00C574CB" w:rsidP="000C6EF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El fallo del Tribunal será inapelable y </w:t>
      </w:r>
      <w:r w:rsidR="00985F66" w:rsidRPr="00C74696">
        <w:rPr>
          <w:rFonts w:ascii="Times New Roman" w:hAnsi="Times New Roman" w:cs="Times New Roman"/>
          <w:sz w:val="24"/>
          <w:szCs w:val="24"/>
        </w:rPr>
        <w:t xml:space="preserve">deberá ser adoptado por mayoría absoluta </w:t>
      </w:r>
      <w:r w:rsidRPr="00C74696">
        <w:rPr>
          <w:rFonts w:ascii="Times New Roman" w:hAnsi="Times New Roman" w:cs="Times New Roman"/>
          <w:sz w:val="24"/>
          <w:szCs w:val="24"/>
        </w:rPr>
        <w:t xml:space="preserve">de sus componentes. </w:t>
      </w:r>
    </w:p>
    <w:p w:rsidR="00645CC1" w:rsidRPr="000D19D1" w:rsidRDefault="00C574CB" w:rsidP="000D19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D1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645CC1" w:rsidRPr="000D19D1">
        <w:rPr>
          <w:rFonts w:ascii="Times New Roman" w:hAnsi="Times New Roman" w:cs="Times New Roman"/>
          <w:b/>
          <w:sz w:val="24"/>
          <w:szCs w:val="24"/>
          <w:u w:val="single"/>
        </w:rPr>
        <w:t>DESARROLLO DEL CONCURSO:</w:t>
      </w:r>
    </w:p>
    <w:p w:rsidR="000C5E5A" w:rsidRDefault="000C5E5A" w:rsidP="000C6EF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El concurso consistirá de dos pruebas que serán propuestas y corregidas por el Tribunal, una de taquigrafía con un valor máximo de 100 puntos, y una de dactilografía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con un valor máximo de 100 puntos, siendo el puntaje final del concursante</w:t>
      </w:r>
      <w:r w:rsidR="002A3FD9" w:rsidRPr="00C74696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el </w:t>
      </w:r>
      <w:r w:rsidR="00EB50F5" w:rsidRPr="00C74696">
        <w:rPr>
          <w:rFonts w:ascii="Times New Roman" w:hAnsi="Times New Roman" w:cs="Times New Roman"/>
          <w:sz w:val="24"/>
          <w:szCs w:val="24"/>
        </w:rPr>
        <w:t xml:space="preserve">que resulte de la suma de </w:t>
      </w:r>
      <w:r w:rsidRPr="00C74696">
        <w:rPr>
          <w:rFonts w:ascii="Times New Roman" w:hAnsi="Times New Roman" w:cs="Times New Roman"/>
          <w:sz w:val="24"/>
          <w:szCs w:val="24"/>
        </w:rPr>
        <w:t xml:space="preserve">ambos puntajes. </w:t>
      </w:r>
    </w:p>
    <w:p w:rsidR="000C6EF3" w:rsidRPr="00C74696" w:rsidRDefault="000C6EF3" w:rsidP="000C6EF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85F66" w:rsidRPr="000D19D1" w:rsidRDefault="00985F66" w:rsidP="000D19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PRUEBA </w:t>
      </w:r>
      <w:r w:rsidR="000C5E5A" w:rsidRPr="000D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TAQUIGRÁFICA (100 puntos) </w:t>
      </w:r>
    </w:p>
    <w:p w:rsidR="00985F66" w:rsidRPr="00C74696" w:rsidRDefault="000C5E5A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Se realizará </w:t>
      </w:r>
      <w:r w:rsidR="00985F66" w:rsidRPr="00C74696">
        <w:rPr>
          <w:rFonts w:ascii="Times New Roman" w:hAnsi="Times New Roman" w:cs="Times New Roman"/>
          <w:sz w:val="24"/>
          <w:szCs w:val="24"/>
        </w:rPr>
        <w:t xml:space="preserve">en día y hora a fijar por la Mesa en la Resolución que convoque al llamado. </w:t>
      </w:r>
    </w:p>
    <w:p w:rsidR="00F67446" w:rsidRPr="00C74696" w:rsidRDefault="00F67446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Previo al comienzo de la prueba, se adoptarán los métodos de estilo para reservar la identidad de los concursantes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en sobre cerrado, de manera que la corrección se realice en forma anónima.</w:t>
      </w:r>
    </w:p>
    <w:p w:rsidR="00F67446" w:rsidRPr="00C74696" w:rsidRDefault="00645CC1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En la </w:t>
      </w:r>
      <w:r w:rsidR="00EB50F5" w:rsidRPr="00C74696">
        <w:rPr>
          <w:rFonts w:ascii="Times New Roman" w:hAnsi="Times New Roman" w:cs="Times New Roman"/>
          <w:sz w:val="24"/>
          <w:szCs w:val="24"/>
        </w:rPr>
        <w:t>m</w:t>
      </w:r>
      <w:r w:rsidRPr="00C74696">
        <w:rPr>
          <w:rFonts w:ascii="Times New Roman" w:hAnsi="Times New Roman" w:cs="Times New Roman"/>
          <w:sz w:val="24"/>
          <w:szCs w:val="24"/>
        </w:rPr>
        <w:t>esa que trabajan los Taquígrafos en el Plenario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se colocarán 12 Tomos de Actas, mediante sorteo se elegirá a un concursante para que al azar tome uno de ellos y lo entre</w:t>
      </w:r>
      <w:r w:rsidR="00F67446" w:rsidRPr="00C74696">
        <w:rPr>
          <w:rFonts w:ascii="Times New Roman" w:hAnsi="Times New Roman" w:cs="Times New Roman"/>
          <w:sz w:val="24"/>
          <w:szCs w:val="24"/>
        </w:rPr>
        <w:t>gue</w:t>
      </w:r>
      <w:r w:rsidRPr="00C74696">
        <w:rPr>
          <w:rFonts w:ascii="Times New Roman" w:hAnsi="Times New Roman" w:cs="Times New Roman"/>
          <w:sz w:val="24"/>
          <w:szCs w:val="24"/>
        </w:rPr>
        <w:t xml:space="preserve"> a</w:t>
      </w:r>
      <w:r w:rsidR="00F67446" w:rsidRPr="00C74696">
        <w:rPr>
          <w:rFonts w:ascii="Times New Roman" w:hAnsi="Times New Roman" w:cs="Times New Roman"/>
          <w:sz w:val="24"/>
          <w:szCs w:val="24"/>
        </w:rPr>
        <w:t xml:space="preserve">l miembro designado por el </w:t>
      </w:r>
      <w:r w:rsidRPr="00C74696">
        <w:rPr>
          <w:rFonts w:ascii="Times New Roman" w:hAnsi="Times New Roman" w:cs="Times New Roman"/>
          <w:sz w:val="24"/>
          <w:szCs w:val="24"/>
        </w:rPr>
        <w:t>Tribunal</w:t>
      </w:r>
      <w:r w:rsidR="00F67446" w:rsidRPr="00C74696">
        <w:rPr>
          <w:rFonts w:ascii="Times New Roman" w:hAnsi="Times New Roman" w:cs="Times New Roman"/>
          <w:sz w:val="24"/>
          <w:szCs w:val="24"/>
        </w:rPr>
        <w:t xml:space="preserve"> a esos efectos</w:t>
      </w:r>
      <w:r w:rsidRPr="00C74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2C" w:rsidRPr="00C74696" w:rsidRDefault="00645CC1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A continuación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mediante otro sorteo se elegirá a un concursante a quien </w:t>
      </w:r>
      <w:r w:rsidR="00F67446" w:rsidRPr="00C74696">
        <w:rPr>
          <w:rFonts w:ascii="Times New Roman" w:hAnsi="Times New Roman" w:cs="Times New Roman"/>
          <w:sz w:val="24"/>
          <w:szCs w:val="24"/>
        </w:rPr>
        <w:t xml:space="preserve">el Tribunal </w:t>
      </w:r>
      <w:r w:rsidRPr="00C74696">
        <w:rPr>
          <w:rFonts w:ascii="Times New Roman" w:hAnsi="Times New Roman" w:cs="Times New Roman"/>
          <w:sz w:val="24"/>
          <w:szCs w:val="24"/>
        </w:rPr>
        <w:t xml:space="preserve">le entregará el tomo y éste en el acto y al azar lo abrirá y de la página que resulte elegida se realizará el dictado, salvo que esta página contenga </w:t>
      </w:r>
      <w:proofErr w:type="spellStart"/>
      <w:r w:rsidRPr="00802887">
        <w:rPr>
          <w:rFonts w:ascii="Times New Roman" w:hAnsi="Times New Roman" w:cs="Times New Roman"/>
          <w:i/>
          <w:sz w:val="24"/>
          <w:szCs w:val="24"/>
        </w:rPr>
        <w:t>Planillados</w:t>
      </w:r>
      <w:proofErr w:type="spellEnd"/>
      <w:r w:rsidRPr="00C74696">
        <w:rPr>
          <w:rFonts w:ascii="Times New Roman" w:hAnsi="Times New Roman" w:cs="Times New Roman"/>
          <w:sz w:val="24"/>
          <w:szCs w:val="24"/>
        </w:rPr>
        <w:t xml:space="preserve">, </w:t>
      </w:r>
      <w:r w:rsidRPr="00802887">
        <w:rPr>
          <w:rFonts w:ascii="Times New Roman" w:hAnsi="Times New Roman" w:cs="Times New Roman"/>
          <w:i/>
          <w:sz w:val="24"/>
          <w:szCs w:val="24"/>
        </w:rPr>
        <w:t xml:space="preserve">Asuntos Entrados </w:t>
      </w:r>
      <w:r w:rsidRPr="00C74696">
        <w:rPr>
          <w:rFonts w:ascii="Times New Roman" w:hAnsi="Times New Roman" w:cs="Times New Roman"/>
          <w:sz w:val="24"/>
          <w:szCs w:val="24"/>
        </w:rPr>
        <w:t xml:space="preserve">o </w:t>
      </w:r>
      <w:r w:rsidRPr="00802887">
        <w:rPr>
          <w:rFonts w:ascii="Times New Roman" w:hAnsi="Times New Roman" w:cs="Times New Roman"/>
          <w:i/>
          <w:sz w:val="24"/>
          <w:szCs w:val="24"/>
        </w:rPr>
        <w:t>Informes</w:t>
      </w:r>
      <w:r w:rsidRPr="00C74696">
        <w:rPr>
          <w:rFonts w:ascii="Times New Roman" w:hAnsi="Times New Roman" w:cs="Times New Roman"/>
          <w:sz w:val="24"/>
          <w:szCs w:val="24"/>
        </w:rPr>
        <w:t xml:space="preserve">, en ese caso </w:t>
      </w:r>
      <w:r w:rsidR="00F7302C" w:rsidRPr="00C74696">
        <w:rPr>
          <w:rFonts w:ascii="Times New Roman" w:hAnsi="Times New Roman" w:cs="Times New Roman"/>
          <w:sz w:val="24"/>
          <w:szCs w:val="24"/>
        </w:rPr>
        <w:t xml:space="preserve">se irán pasando </w:t>
      </w:r>
      <w:r w:rsidRPr="00C74696">
        <w:rPr>
          <w:rFonts w:ascii="Times New Roman" w:hAnsi="Times New Roman" w:cs="Times New Roman"/>
          <w:sz w:val="24"/>
          <w:szCs w:val="24"/>
        </w:rPr>
        <w:t>páginas hacia adelante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hasta encontrar un texto adecuado para el dictado. </w:t>
      </w:r>
    </w:p>
    <w:p w:rsidR="00F7302C" w:rsidRPr="00C74696" w:rsidRDefault="00645CC1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El dictado consistirá en la lectura de un texto en el que se exigirá un mínimo de 60 palabras por minutos durante cinco</w:t>
      </w:r>
      <w:r w:rsidR="000D19D1">
        <w:rPr>
          <w:rFonts w:ascii="Times New Roman" w:hAnsi="Times New Roman" w:cs="Times New Roman"/>
          <w:sz w:val="24"/>
          <w:szCs w:val="24"/>
        </w:rPr>
        <w:t xml:space="preserve"> (5</w:t>
      </w:r>
      <w:r w:rsidRPr="00C74696">
        <w:rPr>
          <w:rFonts w:ascii="Times New Roman" w:hAnsi="Times New Roman" w:cs="Times New Roman"/>
          <w:sz w:val="24"/>
          <w:szCs w:val="24"/>
        </w:rPr>
        <w:t xml:space="preserve">) minutos. </w:t>
      </w:r>
      <w:r w:rsidR="00554744" w:rsidRPr="00C74696">
        <w:rPr>
          <w:rFonts w:ascii="Times New Roman" w:hAnsi="Times New Roman" w:cs="Times New Roman"/>
          <w:sz w:val="24"/>
          <w:szCs w:val="24"/>
        </w:rPr>
        <w:t>El concursante que no alcance dicho límite será eliminado.</w:t>
      </w:r>
    </w:p>
    <w:p w:rsidR="000C5E5A" w:rsidRPr="00C74696" w:rsidRDefault="00F7302C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Los concursantes d</w:t>
      </w:r>
      <w:r w:rsidR="00645CC1" w:rsidRPr="00C74696">
        <w:rPr>
          <w:rFonts w:ascii="Times New Roman" w:hAnsi="Times New Roman" w:cs="Times New Roman"/>
          <w:sz w:val="24"/>
          <w:szCs w:val="24"/>
        </w:rPr>
        <w:t>ispondrán de una hora treinta minutos</w:t>
      </w:r>
      <w:r w:rsidR="000D19D1">
        <w:rPr>
          <w:rFonts w:ascii="Times New Roman" w:hAnsi="Times New Roman" w:cs="Times New Roman"/>
          <w:sz w:val="24"/>
          <w:szCs w:val="24"/>
        </w:rPr>
        <w:t xml:space="preserve"> (1:30’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) para realizar la traducción, utilizando equipos informáticos de este Legislativo. </w:t>
      </w:r>
    </w:p>
    <w:p w:rsidR="000C5E5A" w:rsidRPr="00C74696" w:rsidRDefault="000C5E5A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El Tribunal evaluará la presentación del trabajo, la ortografía, la sintaxis y la exactitud de la transcripción realizada. </w:t>
      </w:r>
    </w:p>
    <w:p w:rsidR="00EB50F5" w:rsidRPr="00C74696" w:rsidRDefault="00DE4D64" w:rsidP="00BD3480">
      <w:pPr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El Tribunal tomará nota de la hora de entrega de cada dictado. En caso de empate en el puntaje de la prueba, se </w:t>
      </w:r>
      <w:r w:rsidR="00EB50F5" w:rsidRPr="00C74696">
        <w:rPr>
          <w:rFonts w:ascii="Times New Roman" w:hAnsi="Times New Roman" w:cs="Times New Roman"/>
          <w:sz w:val="24"/>
          <w:szCs w:val="24"/>
        </w:rPr>
        <w:t xml:space="preserve">otorgará un punto más al concursante que realizó el trabajo en menos tiempo.  </w:t>
      </w:r>
    </w:p>
    <w:p w:rsidR="00645CC1" w:rsidRPr="000D19D1" w:rsidRDefault="00645CC1" w:rsidP="000D19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PRUEBA </w:t>
      </w:r>
      <w:r w:rsidR="000C5E5A" w:rsidRPr="000D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DACTILOGRAFÍA (100 puntos) </w:t>
      </w:r>
      <w:r w:rsidRPr="000D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5E5A" w:rsidRPr="00C74696" w:rsidRDefault="000C5E5A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Se realizará en día y hora a fijar por la Mesa en la Resolución que convoque al llamado</w:t>
      </w:r>
      <w:r w:rsidR="00554744" w:rsidRPr="00C74696">
        <w:rPr>
          <w:rFonts w:ascii="Times New Roman" w:hAnsi="Times New Roman" w:cs="Times New Roman"/>
          <w:sz w:val="24"/>
          <w:szCs w:val="24"/>
        </w:rPr>
        <w:t>, en los equipos informáticos de la Junta Departamental</w:t>
      </w:r>
      <w:r w:rsidRPr="00C74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744" w:rsidRPr="00C74696" w:rsidRDefault="00554744" w:rsidP="000D19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La prueba tendrá una duración de cinco</w:t>
      </w:r>
      <w:r w:rsidR="000D19D1">
        <w:rPr>
          <w:rFonts w:ascii="Times New Roman" w:hAnsi="Times New Roman" w:cs="Times New Roman"/>
          <w:sz w:val="24"/>
          <w:szCs w:val="24"/>
        </w:rPr>
        <w:t xml:space="preserve"> (5) </w:t>
      </w:r>
      <w:r w:rsidRPr="00C74696">
        <w:rPr>
          <w:rFonts w:ascii="Times New Roman" w:hAnsi="Times New Roman" w:cs="Times New Roman"/>
          <w:sz w:val="24"/>
          <w:szCs w:val="24"/>
        </w:rPr>
        <w:t xml:space="preserve">minutos y consistirá en la copia de un texto proporcionado por el Tribunal. Se exigirá un mínimo de </w:t>
      </w:r>
      <w:r w:rsidR="000D19D1">
        <w:rPr>
          <w:rFonts w:ascii="Times New Roman" w:hAnsi="Times New Roman" w:cs="Times New Roman"/>
          <w:sz w:val="24"/>
          <w:szCs w:val="24"/>
        </w:rPr>
        <w:t>cincuenta (</w:t>
      </w:r>
      <w:r w:rsidRPr="00C74696">
        <w:rPr>
          <w:rFonts w:ascii="Times New Roman" w:hAnsi="Times New Roman" w:cs="Times New Roman"/>
          <w:sz w:val="24"/>
          <w:szCs w:val="24"/>
        </w:rPr>
        <w:t>50</w:t>
      </w:r>
      <w:r w:rsidR="000D19D1">
        <w:rPr>
          <w:rFonts w:ascii="Times New Roman" w:hAnsi="Times New Roman" w:cs="Times New Roman"/>
          <w:sz w:val="24"/>
          <w:szCs w:val="24"/>
        </w:rPr>
        <w:t>)</w:t>
      </w:r>
      <w:r w:rsidRPr="00C74696">
        <w:rPr>
          <w:rFonts w:ascii="Times New Roman" w:hAnsi="Times New Roman" w:cs="Times New Roman"/>
          <w:sz w:val="24"/>
          <w:szCs w:val="24"/>
        </w:rPr>
        <w:t xml:space="preserve"> palabras por minuto</w:t>
      </w:r>
      <w:r w:rsidR="00802887">
        <w:rPr>
          <w:rFonts w:ascii="Times New Roman" w:hAnsi="Times New Roman" w:cs="Times New Roman"/>
          <w:sz w:val="24"/>
          <w:szCs w:val="24"/>
        </w:rPr>
        <w:t>;</w:t>
      </w:r>
      <w:r w:rsidRPr="00C74696">
        <w:rPr>
          <w:rFonts w:ascii="Times New Roman" w:hAnsi="Times New Roman" w:cs="Times New Roman"/>
          <w:sz w:val="24"/>
          <w:szCs w:val="24"/>
        </w:rPr>
        <w:t xml:space="preserve"> el concursante que no alcance dicho límite</w:t>
      </w:r>
      <w:r w:rsidR="00802887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será eliminado.</w:t>
      </w:r>
    </w:p>
    <w:p w:rsidR="00BD3480" w:rsidRDefault="00BD3480" w:rsidP="000D19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02C" w:rsidRPr="000D19D1" w:rsidRDefault="00F7302C" w:rsidP="000D19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D1">
        <w:rPr>
          <w:rFonts w:ascii="Times New Roman" w:hAnsi="Times New Roman" w:cs="Times New Roman"/>
          <w:b/>
          <w:sz w:val="24"/>
          <w:szCs w:val="24"/>
          <w:u w:val="single"/>
        </w:rPr>
        <w:t>E) RESULTADOS FINALES – VALIDEZ DEL ORDEN DE PRELACIÓN.</w:t>
      </w:r>
    </w:p>
    <w:p w:rsidR="00F7302C" w:rsidRPr="00C74696" w:rsidRDefault="00F7302C" w:rsidP="000D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Una vez culminado su trabajo, el Tribunal ordenará a los concursantes de acuerdo al puntaje obtenido en</w:t>
      </w:r>
      <w:r w:rsidR="000C5E5A" w:rsidRPr="00C74696">
        <w:rPr>
          <w:rFonts w:ascii="Times New Roman" w:hAnsi="Times New Roman" w:cs="Times New Roman"/>
          <w:sz w:val="24"/>
          <w:szCs w:val="24"/>
        </w:rPr>
        <w:t xml:space="preserve"> ambas pruebas. </w:t>
      </w:r>
    </w:p>
    <w:p w:rsidR="00F7302C" w:rsidRDefault="00F7302C" w:rsidP="00F7302C">
      <w:pPr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Este ordenamiento tendrá una validez de cinco </w:t>
      </w:r>
      <w:r w:rsidR="000D19D1">
        <w:rPr>
          <w:rFonts w:ascii="Times New Roman" w:hAnsi="Times New Roman" w:cs="Times New Roman"/>
          <w:sz w:val="24"/>
          <w:szCs w:val="24"/>
        </w:rPr>
        <w:t xml:space="preserve">(5) </w:t>
      </w:r>
      <w:r w:rsidRPr="00C74696">
        <w:rPr>
          <w:rFonts w:ascii="Times New Roman" w:hAnsi="Times New Roman" w:cs="Times New Roman"/>
          <w:sz w:val="24"/>
          <w:szCs w:val="24"/>
        </w:rPr>
        <w:t>años.</w:t>
      </w:r>
    </w:p>
    <w:p w:rsidR="000C6EF3" w:rsidRPr="00C74696" w:rsidRDefault="000C6EF3" w:rsidP="00F73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D6F" w:rsidRPr="000D19D1" w:rsidRDefault="00F7302C" w:rsidP="00D742D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F) </w:t>
      </w:r>
      <w:r w:rsidR="00645CC1" w:rsidRPr="000D19D1">
        <w:rPr>
          <w:rFonts w:ascii="Times New Roman" w:hAnsi="Times New Roman" w:cs="Times New Roman"/>
          <w:b/>
          <w:sz w:val="24"/>
          <w:szCs w:val="24"/>
          <w:u w:val="single"/>
        </w:rPr>
        <w:t>INGRESO A LA FUNCIÓN:</w:t>
      </w:r>
    </w:p>
    <w:p w:rsidR="00F7302C" w:rsidRPr="00C74696" w:rsidRDefault="00645CC1" w:rsidP="000D19D1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 xml:space="preserve">a) </w:t>
      </w:r>
      <w:r w:rsidR="00F7302C" w:rsidRPr="00C74696">
        <w:rPr>
          <w:rFonts w:ascii="Times New Roman" w:hAnsi="Times New Roman" w:cs="Times New Roman"/>
          <w:sz w:val="24"/>
          <w:szCs w:val="24"/>
        </w:rPr>
        <w:t>Una vez homologado el resultado del Concurso por el Plenario del Organismo, se procederá al llenado de las dos vacantes de “</w:t>
      </w:r>
      <w:r w:rsidR="00F7302C" w:rsidRPr="00802887">
        <w:rPr>
          <w:rFonts w:ascii="Times New Roman" w:hAnsi="Times New Roman" w:cs="Times New Roman"/>
          <w:i/>
          <w:sz w:val="24"/>
          <w:szCs w:val="24"/>
        </w:rPr>
        <w:t>Taquígrafo II</w:t>
      </w:r>
      <w:r w:rsidR="00F7302C" w:rsidRPr="00C74696">
        <w:rPr>
          <w:rFonts w:ascii="Times New Roman" w:hAnsi="Times New Roman" w:cs="Times New Roman"/>
          <w:sz w:val="24"/>
          <w:szCs w:val="24"/>
        </w:rPr>
        <w:t xml:space="preserve">” existentes actualmente en esta Junta Departamental, siguiendo el orden de prelación indicado en el </w:t>
      </w:r>
      <w:r w:rsidR="00802887">
        <w:rPr>
          <w:rFonts w:ascii="Times New Roman" w:hAnsi="Times New Roman" w:cs="Times New Roman"/>
          <w:sz w:val="24"/>
          <w:szCs w:val="24"/>
        </w:rPr>
        <w:t>literal</w:t>
      </w:r>
      <w:r w:rsidR="00F7302C" w:rsidRPr="00C74696">
        <w:rPr>
          <w:rFonts w:ascii="Times New Roman" w:hAnsi="Times New Roman" w:cs="Times New Roman"/>
          <w:sz w:val="24"/>
          <w:szCs w:val="24"/>
        </w:rPr>
        <w:t xml:space="preserve"> anterior.</w:t>
      </w:r>
    </w:p>
    <w:p w:rsidR="00A87855" w:rsidRPr="00C74696" w:rsidRDefault="00F7302C" w:rsidP="000D19D1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b) Las vacantes que se produzcan en los próximos cinco años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se llenarán siguiendo el referido orden de prelación, vencido el cual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deberá llamarse a nuevo concurso.</w:t>
      </w:r>
    </w:p>
    <w:p w:rsidR="00A87855" w:rsidRPr="00C74696" w:rsidRDefault="00A87855" w:rsidP="000D19D1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c) Al momento del ingreso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Pr="00C74696">
        <w:rPr>
          <w:rFonts w:ascii="Times New Roman" w:hAnsi="Times New Roman" w:cs="Times New Roman"/>
          <w:sz w:val="24"/>
          <w:szCs w:val="24"/>
        </w:rPr>
        <w:t xml:space="preserve"> el aspirante no deberá desempeñar funciones remuneradas en la Administración Pública, excepto docencia y demás casos que la Ley habilita. </w:t>
      </w:r>
    </w:p>
    <w:p w:rsidR="00574616" w:rsidRPr="00C74696" w:rsidRDefault="00A87855" w:rsidP="000D19D1">
      <w:pPr>
        <w:tabs>
          <w:tab w:val="left" w:pos="142"/>
        </w:tabs>
        <w:spacing w:after="12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696">
        <w:rPr>
          <w:rFonts w:ascii="Times New Roman" w:hAnsi="Times New Roman" w:cs="Times New Roman"/>
          <w:sz w:val="24"/>
          <w:szCs w:val="24"/>
        </w:rPr>
        <w:t>d</w:t>
      </w:r>
      <w:r w:rsidR="00F7302C" w:rsidRPr="00C74696">
        <w:rPr>
          <w:rFonts w:ascii="Times New Roman" w:hAnsi="Times New Roman" w:cs="Times New Roman"/>
          <w:sz w:val="24"/>
          <w:szCs w:val="24"/>
        </w:rPr>
        <w:t xml:space="preserve">) </w:t>
      </w:r>
      <w:r w:rsidR="002D5F90" w:rsidRPr="00C74696">
        <w:rPr>
          <w:rFonts w:ascii="Times New Roman" w:hAnsi="Times New Roman" w:cs="Times New Roman"/>
          <w:sz w:val="24"/>
          <w:szCs w:val="24"/>
        </w:rPr>
        <w:t>Si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 dentro de los </w:t>
      </w:r>
      <w:r w:rsidR="00574616" w:rsidRPr="00C74696">
        <w:rPr>
          <w:rFonts w:ascii="Times New Roman" w:hAnsi="Times New Roman" w:cs="Times New Roman"/>
          <w:sz w:val="24"/>
          <w:szCs w:val="24"/>
        </w:rPr>
        <w:t>tres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 días de notificado</w:t>
      </w:r>
      <w:r w:rsidR="002D5F90" w:rsidRPr="00C74696">
        <w:rPr>
          <w:rFonts w:ascii="Times New Roman" w:hAnsi="Times New Roman" w:cs="Times New Roman"/>
          <w:sz w:val="24"/>
          <w:szCs w:val="24"/>
        </w:rPr>
        <w:t>, el concursante a quien le corresponde ingresar como funcionario</w:t>
      </w:r>
      <w:r w:rsidR="000D19D1">
        <w:rPr>
          <w:rFonts w:ascii="Times New Roman" w:hAnsi="Times New Roman" w:cs="Times New Roman"/>
          <w:sz w:val="24"/>
          <w:szCs w:val="24"/>
        </w:rPr>
        <w:t>,</w:t>
      </w:r>
      <w:r w:rsidR="002D5F90"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645CC1" w:rsidRPr="00C74696">
        <w:rPr>
          <w:rFonts w:ascii="Times New Roman" w:hAnsi="Times New Roman" w:cs="Times New Roman"/>
          <w:sz w:val="24"/>
          <w:szCs w:val="24"/>
        </w:rPr>
        <w:t>renunciara por escrito a ocupar el cargo</w:t>
      </w:r>
      <w:r w:rsidR="00802887">
        <w:rPr>
          <w:rFonts w:ascii="Times New Roman" w:hAnsi="Times New Roman" w:cs="Times New Roman"/>
          <w:sz w:val="24"/>
          <w:szCs w:val="24"/>
        </w:rPr>
        <w:t>,</w:t>
      </w:r>
      <w:r w:rsidR="002A3FD9" w:rsidRPr="00C74696">
        <w:rPr>
          <w:rFonts w:ascii="Times New Roman" w:hAnsi="Times New Roman" w:cs="Times New Roman"/>
          <w:sz w:val="24"/>
          <w:szCs w:val="24"/>
        </w:rPr>
        <w:t xml:space="preserve"> o no pudiera asumirlo por cualquier motivo</w:t>
      </w:r>
      <w:r w:rsidR="00574616" w:rsidRPr="00C74696">
        <w:rPr>
          <w:rFonts w:ascii="Times New Roman" w:hAnsi="Times New Roman" w:cs="Times New Roman"/>
          <w:sz w:val="24"/>
          <w:szCs w:val="24"/>
        </w:rPr>
        <w:t>,</w:t>
      </w:r>
      <w:r w:rsidR="00645CC1" w:rsidRPr="00C74696">
        <w:rPr>
          <w:rFonts w:ascii="Times New Roman" w:hAnsi="Times New Roman" w:cs="Times New Roman"/>
          <w:sz w:val="24"/>
          <w:szCs w:val="24"/>
        </w:rPr>
        <w:t xml:space="preserve"> se procederá a </w:t>
      </w:r>
      <w:r w:rsidR="00574616" w:rsidRPr="00C74696">
        <w:rPr>
          <w:rFonts w:ascii="Times New Roman" w:hAnsi="Times New Roman" w:cs="Times New Roman"/>
          <w:sz w:val="24"/>
          <w:szCs w:val="24"/>
        </w:rPr>
        <w:t xml:space="preserve">llamar a quien le sigue en el orden de prelación antedicho. </w:t>
      </w:r>
    </w:p>
    <w:p w:rsidR="00645CC1" w:rsidRDefault="001F0698" w:rsidP="00645CC1">
      <w:pPr>
        <w:jc w:val="both"/>
        <w:rPr>
          <w:rFonts w:ascii="Times New Roman" w:hAnsi="Times New Roman" w:cs="Times New Roman"/>
          <w:sz w:val="24"/>
          <w:szCs w:val="24"/>
        </w:rPr>
      </w:pPr>
      <w:r w:rsidRPr="000D19D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D19D1" w:rsidRPr="000D19D1">
        <w:rPr>
          <w:rFonts w:ascii="Times New Roman" w:hAnsi="Times New Roman" w:cs="Times New Roman"/>
          <w:b/>
          <w:sz w:val="28"/>
          <w:szCs w:val="28"/>
          <w:u w:val="single"/>
        </w:rPr>
        <w:t>ro.-</w:t>
      </w:r>
      <w:r w:rsidRPr="00C74696">
        <w:rPr>
          <w:rFonts w:ascii="Times New Roman" w:hAnsi="Times New Roman" w:cs="Times New Roman"/>
          <w:sz w:val="24"/>
          <w:szCs w:val="24"/>
        </w:rPr>
        <w:t xml:space="preserve"> </w:t>
      </w:r>
      <w:r w:rsidR="00BD3480">
        <w:rPr>
          <w:rFonts w:ascii="Times New Roman" w:hAnsi="Times New Roman" w:cs="Times New Roman"/>
          <w:sz w:val="24"/>
          <w:szCs w:val="24"/>
        </w:rPr>
        <w:t xml:space="preserve"> </w:t>
      </w:r>
      <w:r w:rsidRPr="00C74696">
        <w:rPr>
          <w:rFonts w:ascii="Times New Roman" w:hAnsi="Times New Roman" w:cs="Times New Roman"/>
          <w:sz w:val="24"/>
          <w:szCs w:val="24"/>
        </w:rPr>
        <w:t>Las situaciones relativas al concurso que no estén previstas en la presente Resolución, serán resueltas por la Mesa del Organismo en ocasión de realizar el respectivo llamado.</w:t>
      </w:r>
    </w:p>
    <w:p w:rsidR="00BD3480" w:rsidRDefault="00BD3480" w:rsidP="0080288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D3480">
        <w:rPr>
          <w:rFonts w:ascii="Times New Roman" w:hAnsi="Times New Roman" w:cs="Times New Roman"/>
          <w:b/>
          <w:sz w:val="28"/>
          <w:szCs w:val="28"/>
          <w:u w:val="single"/>
        </w:rPr>
        <w:t>4to.-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2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Comuníquese en forma inmediata</w:t>
      </w:r>
      <w:r w:rsidR="00802887">
        <w:rPr>
          <w:rFonts w:ascii="Times New Roman" w:hAnsi="Times New Roman" w:cs="Times New Roman"/>
          <w:sz w:val="24"/>
          <w:szCs w:val="24"/>
        </w:rPr>
        <w:t>, para su ejecución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480" w:rsidRDefault="00BD3480" w:rsidP="00BD3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Sesiones “</w:t>
      </w:r>
      <w:r w:rsidRPr="00BD3480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>
        <w:rPr>
          <w:rFonts w:ascii="Times New Roman" w:hAnsi="Times New Roman" w:cs="Times New Roman"/>
          <w:sz w:val="24"/>
          <w:szCs w:val="24"/>
        </w:rPr>
        <w:t>” de la Junta Departamental de Tacuarembó, a los veintidós días del mes de noviembre del año dos mil dieciocho.</w:t>
      </w:r>
    </w:p>
    <w:p w:rsidR="00BD3480" w:rsidRDefault="00BD3480" w:rsidP="00645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POR LA </w:t>
      </w:r>
      <w:r w:rsidR="000C6EF3">
        <w:rPr>
          <w:rFonts w:ascii="Times New Roman" w:hAnsi="Times New Roman" w:cs="Times New Roman"/>
          <w:b/>
          <w:sz w:val="24"/>
          <w:szCs w:val="24"/>
          <w:u w:val="single"/>
        </w:rPr>
        <w:t>JUNTA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480" w:rsidRDefault="00BD3480" w:rsidP="00645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80" w:rsidRDefault="000C6EF3" w:rsidP="00645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80" w:rsidRDefault="000C6EF3" w:rsidP="00BD3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F3">
        <w:rPr>
          <w:rFonts w:ascii="Times New Roman" w:hAnsi="Times New Roman" w:cs="Times New Roman"/>
          <w:b/>
          <w:sz w:val="24"/>
          <w:szCs w:val="24"/>
        </w:rPr>
        <w:t>Juan F. EUSTATHIOU</w:t>
      </w:r>
      <w:r w:rsidR="00BD3480" w:rsidRPr="00BD348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D3480" w:rsidRPr="00BD3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José Felipe BRUNO</w:t>
      </w:r>
    </w:p>
    <w:p w:rsidR="00BD3480" w:rsidRDefault="00BD3480" w:rsidP="00645C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480">
        <w:rPr>
          <w:rFonts w:ascii="Times New Roman" w:hAnsi="Times New Roman" w:cs="Times New Roman"/>
          <w:b/>
          <w:i/>
          <w:sz w:val="24"/>
          <w:szCs w:val="24"/>
        </w:rPr>
        <w:t xml:space="preserve">    Secretario </w:t>
      </w:r>
      <w:r w:rsidR="000C6EF3">
        <w:rPr>
          <w:rFonts w:ascii="Times New Roman" w:hAnsi="Times New Roman" w:cs="Times New Roman"/>
          <w:b/>
          <w:i/>
          <w:sz w:val="24"/>
          <w:szCs w:val="24"/>
        </w:rPr>
        <w:t>General</w:t>
      </w:r>
      <w:r w:rsidRPr="00BD34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0C6EF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BD348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C6EF3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BD3480">
        <w:rPr>
          <w:rFonts w:ascii="Times New Roman" w:hAnsi="Times New Roman" w:cs="Times New Roman"/>
          <w:b/>
          <w:i/>
          <w:sz w:val="24"/>
          <w:szCs w:val="24"/>
        </w:rPr>
        <w:t xml:space="preserve">    Presidente</w:t>
      </w:r>
    </w:p>
    <w:p w:rsidR="00BD3480" w:rsidRDefault="00BD3480" w:rsidP="00645C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480" w:rsidRDefault="00BD3480" w:rsidP="00645C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480" w:rsidRDefault="00BD3480" w:rsidP="00645C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480" w:rsidRPr="00BD3480" w:rsidRDefault="00BD3480" w:rsidP="00645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0C6EF3">
        <w:rPr>
          <w:rFonts w:ascii="Times New Roman" w:hAnsi="Times New Roman" w:cs="Times New Roman"/>
          <w:b/>
          <w:sz w:val="24"/>
          <w:szCs w:val="24"/>
        </w:rPr>
        <w:t>gaf</w:t>
      </w:r>
      <w:proofErr w:type="spellEnd"/>
    </w:p>
    <w:sectPr w:rsidR="00BD3480" w:rsidRPr="00BD3480" w:rsidSect="00BD3480">
      <w:pgSz w:w="11906" w:h="16838" w:code="9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F29"/>
    <w:multiLevelType w:val="hybridMultilevel"/>
    <w:tmpl w:val="D498891C"/>
    <w:lvl w:ilvl="0" w:tplc="7A7C4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CEE"/>
    <w:multiLevelType w:val="hybridMultilevel"/>
    <w:tmpl w:val="254C3F14"/>
    <w:lvl w:ilvl="0" w:tplc="9D30B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-3031" w:hanging="360"/>
      </w:pPr>
    </w:lvl>
    <w:lvl w:ilvl="2" w:tplc="380A001B" w:tentative="1">
      <w:start w:val="1"/>
      <w:numFmt w:val="lowerRoman"/>
      <w:lvlText w:val="%3."/>
      <w:lvlJc w:val="right"/>
      <w:pPr>
        <w:ind w:left="-2311" w:hanging="180"/>
      </w:pPr>
    </w:lvl>
    <w:lvl w:ilvl="3" w:tplc="380A000F" w:tentative="1">
      <w:start w:val="1"/>
      <w:numFmt w:val="decimal"/>
      <w:lvlText w:val="%4."/>
      <w:lvlJc w:val="left"/>
      <w:pPr>
        <w:ind w:left="-1591" w:hanging="360"/>
      </w:pPr>
    </w:lvl>
    <w:lvl w:ilvl="4" w:tplc="380A0019" w:tentative="1">
      <w:start w:val="1"/>
      <w:numFmt w:val="lowerLetter"/>
      <w:lvlText w:val="%5."/>
      <w:lvlJc w:val="left"/>
      <w:pPr>
        <w:ind w:left="-871" w:hanging="360"/>
      </w:pPr>
    </w:lvl>
    <w:lvl w:ilvl="5" w:tplc="380A001B" w:tentative="1">
      <w:start w:val="1"/>
      <w:numFmt w:val="lowerRoman"/>
      <w:lvlText w:val="%6."/>
      <w:lvlJc w:val="right"/>
      <w:pPr>
        <w:ind w:left="-151" w:hanging="180"/>
      </w:pPr>
    </w:lvl>
    <w:lvl w:ilvl="6" w:tplc="380A000F" w:tentative="1">
      <w:start w:val="1"/>
      <w:numFmt w:val="decimal"/>
      <w:lvlText w:val="%7."/>
      <w:lvlJc w:val="left"/>
      <w:pPr>
        <w:ind w:left="569" w:hanging="360"/>
      </w:pPr>
    </w:lvl>
    <w:lvl w:ilvl="7" w:tplc="380A0019" w:tentative="1">
      <w:start w:val="1"/>
      <w:numFmt w:val="lowerLetter"/>
      <w:lvlText w:val="%8."/>
      <w:lvlJc w:val="left"/>
      <w:pPr>
        <w:ind w:left="1289" w:hanging="360"/>
      </w:pPr>
    </w:lvl>
    <w:lvl w:ilvl="8" w:tplc="380A001B" w:tentative="1">
      <w:start w:val="1"/>
      <w:numFmt w:val="lowerRoman"/>
      <w:lvlText w:val="%9."/>
      <w:lvlJc w:val="right"/>
      <w:pPr>
        <w:ind w:left="2009" w:hanging="180"/>
      </w:pPr>
    </w:lvl>
  </w:abstractNum>
  <w:abstractNum w:abstractNumId="2">
    <w:nsid w:val="201D2692"/>
    <w:multiLevelType w:val="hybridMultilevel"/>
    <w:tmpl w:val="8048A9E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20B"/>
    <w:multiLevelType w:val="hybridMultilevel"/>
    <w:tmpl w:val="254C3F14"/>
    <w:lvl w:ilvl="0" w:tplc="9D30B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-3031" w:hanging="360"/>
      </w:pPr>
    </w:lvl>
    <w:lvl w:ilvl="2" w:tplc="380A001B" w:tentative="1">
      <w:start w:val="1"/>
      <w:numFmt w:val="lowerRoman"/>
      <w:lvlText w:val="%3."/>
      <w:lvlJc w:val="right"/>
      <w:pPr>
        <w:ind w:left="-2311" w:hanging="180"/>
      </w:pPr>
    </w:lvl>
    <w:lvl w:ilvl="3" w:tplc="380A000F" w:tentative="1">
      <w:start w:val="1"/>
      <w:numFmt w:val="decimal"/>
      <w:lvlText w:val="%4."/>
      <w:lvlJc w:val="left"/>
      <w:pPr>
        <w:ind w:left="-1591" w:hanging="360"/>
      </w:pPr>
    </w:lvl>
    <w:lvl w:ilvl="4" w:tplc="380A0019" w:tentative="1">
      <w:start w:val="1"/>
      <w:numFmt w:val="lowerLetter"/>
      <w:lvlText w:val="%5."/>
      <w:lvlJc w:val="left"/>
      <w:pPr>
        <w:ind w:left="-871" w:hanging="360"/>
      </w:pPr>
    </w:lvl>
    <w:lvl w:ilvl="5" w:tplc="380A001B" w:tentative="1">
      <w:start w:val="1"/>
      <w:numFmt w:val="lowerRoman"/>
      <w:lvlText w:val="%6."/>
      <w:lvlJc w:val="right"/>
      <w:pPr>
        <w:ind w:left="-151" w:hanging="180"/>
      </w:pPr>
    </w:lvl>
    <w:lvl w:ilvl="6" w:tplc="380A000F" w:tentative="1">
      <w:start w:val="1"/>
      <w:numFmt w:val="decimal"/>
      <w:lvlText w:val="%7."/>
      <w:lvlJc w:val="left"/>
      <w:pPr>
        <w:ind w:left="569" w:hanging="360"/>
      </w:pPr>
    </w:lvl>
    <w:lvl w:ilvl="7" w:tplc="380A0019" w:tentative="1">
      <w:start w:val="1"/>
      <w:numFmt w:val="lowerLetter"/>
      <w:lvlText w:val="%8."/>
      <w:lvlJc w:val="left"/>
      <w:pPr>
        <w:ind w:left="1289" w:hanging="360"/>
      </w:pPr>
    </w:lvl>
    <w:lvl w:ilvl="8" w:tplc="380A001B" w:tentative="1">
      <w:start w:val="1"/>
      <w:numFmt w:val="lowerRoman"/>
      <w:lvlText w:val="%9."/>
      <w:lvlJc w:val="right"/>
      <w:pPr>
        <w:ind w:left="2009" w:hanging="180"/>
      </w:pPr>
    </w:lvl>
  </w:abstractNum>
  <w:abstractNum w:abstractNumId="4">
    <w:nsid w:val="588D7497"/>
    <w:multiLevelType w:val="hybridMultilevel"/>
    <w:tmpl w:val="8048A9E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E4BE6"/>
    <w:multiLevelType w:val="hybridMultilevel"/>
    <w:tmpl w:val="BD224CD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8"/>
    <w:rsid w:val="0000365B"/>
    <w:rsid w:val="000058E3"/>
    <w:rsid w:val="000637D0"/>
    <w:rsid w:val="000B7B6E"/>
    <w:rsid w:val="000C5E5A"/>
    <w:rsid w:val="000C6EF3"/>
    <w:rsid w:val="000D19D1"/>
    <w:rsid w:val="001646BB"/>
    <w:rsid w:val="001868A6"/>
    <w:rsid w:val="001B3D6D"/>
    <w:rsid w:val="001F0698"/>
    <w:rsid w:val="00247CDD"/>
    <w:rsid w:val="002546B9"/>
    <w:rsid w:val="002A3FD9"/>
    <w:rsid w:val="002D5F90"/>
    <w:rsid w:val="00386E1A"/>
    <w:rsid w:val="00554744"/>
    <w:rsid w:val="00574616"/>
    <w:rsid w:val="005D2863"/>
    <w:rsid w:val="00645CC1"/>
    <w:rsid w:val="006910FB"/>
    <w:rsid w:val="007D25CF"/>
    <w:rsid w:val="007E69AE"/>
    <w:rsid w:val="007E7993"/>
    <w:rsid w:val="00802887"/>
    <w:rsid w:val="008224D5"/>
    <w:rsid w:val="008A50F9"/>
    <w:rsid w:val="008E5BE8"/>
    <w:rsid w:val="00985F66"/>
    <w:rsid w:val="009F6E17"/>
    <w:rsid w:val="00A26666"/>
    <w:rsid w:val="00A87855"/>
    <w:rsid w:val="00A906BB"/>
    <w:rsid w:val="00B75E5B"/>
    <w:rsid w:val="00B9459B"/>
    <w:rsid w:val="00B977B4"/>
    <w:rsid w:val="00BD3480"/>
    <w:rsid w:val="00BD7A8A"/>
    <w:rsid w:val="00C56850"/>
    <w:rsid w:val="00C574CB"/>
    <w:rsid w:val="00C74696"/>
    <w:rsid w:val="00C90A47"/>
    <w:rsid w:val="00D10E48"/>
    <w:rsid w:val="00D742D6"/>
    <w:rsid w:val="00D91CC8"/>
    <w:rsid w:val="00DE4D64"/>
    <w:rsid w:val="00DE7E2B"/>
    <w:rsid w:val="00E6611D"/>
    <w:rsid w:val="00EB50F5"/>
    <w:rsid w:val="00EC5B4B"/>
    <w:rsid w:val="00F21ACB"/>
    <w:rsid w:val="00F308DA"/>
    <w:rsid w:val="00F67446"/>
    <w:rsid w:val="00F7302C"/>
    <w:rsid w:val="00FB2666"/>
    <w:rsid w:val="00FC6D6F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2018-11-09T18:11:00Z</cp:lastPrinted>
  <dcterms:created xsi:type="dcterms:W3CDTF">2018-11-23T20:00:00Z</dcterms:created>
  <dcterms:modified xsi:type="dcterms:W3CDTF">2018-11-23T20:00:00Z</dcterms:modified>
</cp:coreProperties>
</file>