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D0" w:rsidRPr="00393440" w:rsidRDefault="00393440" w:rsidP="00393440">
      <w:pPr>
        <w:jc w:val="center"/>
        <w:rPr>
          <w:rFonts w:ascii="Times New Roman" w:hAnsi="Times New Roman" w:cs="Times New Roman"/>
          <w:b/>
          <w:sz w:val="24"/>
          <w:szCs w:val="24"/>
        </w:rPr>
      </w:pPr>
      <w:bookmarkStart w:id="0" w:name="_GoBack"/>
      <w:bookmarkEnd w:id="0"/>
      <w:r w:rsidRPr="00393440">
        <w:rPr>
          <w:rFonts w:ascii="Times New Roman" w:hAnsi="Times New Roman" w:cs="Times New Roman"/>
          <w:b/>
          <w:sz w:val="24"/>
          <w:szCs w:val="24"/>
        </w:rPr>
        <w:t>MEDIA HORA PREVIA.</w:t>
      </w:r>
    </w:p>
    <w:p w:rsidR="00393440" w:rsidRDefault="00393440" w:rsidP="00393440">
      <w:pPr>
        <w:jc w:val="center"/>
        <w:rPr>
          <w:rFonts w:ascii="Times New Roman" w:hAnsi="Times New Roman" w:cs="Times New Roman"/>
          <w:b/>
          <w:sz w:val="24"/>
          <w:szCs w:val="24"/>
        </w:rPr>
      </w:pPr>
      <w:r w:rsidRPr="00393440">
        <w:rPr>
          <w:rFonts w:ascii="Times New Roman" w:hAnsi="Times New Roman" w:cs="Times New Roman"/>
          <w:b/>
          <w:sz w:val="24"/>
          <w:szCs w:val="24"/>
        </w:rPr>
        <w:t>Sesión Ordinaria 11-10-2018</w:t>
      </w:r>
    </w:p>
    <w:p w:rsidR="00393440" w:rsidRDefault="00393440" w:rsidP="00393440">
      <w:pPr>
        <w:jc w:val="both"/>
        <w:rPr>
          <w:rFonts w:ascii="Times New Roman" w:hAnsi="Times New Roman" w:cs="Times New Roman"/>
          <w:sz w:val="24"/>
          <w:szCs w:val="24"/>
        </w:rPr>
      </w:pPr>
      <w:r>
        <w:rPr>
          <w:rFonts w:ascii="Times New Roman" w:hAnsi="Times New Roman" w:cs="Times New Roman"/>
          <w:b/>
          <w:sz w:val="24"/>
          <w:szCs w:val="24"/>
        </w:rPr>
        <w:t>Suplente de Edil Tec. Met. Leonor Soria</w:t>
      </w:r>
      <w:r w:rsidR="00BB65F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comienza hablando sobre todos los acontecimientos del mes de setiembre, destacando que fue el mes de la diversidad. Se refiere a todas las Instituciones que cooperaron, Intendencia Departamental, Junta Departamental, MIDES, MEC, Asociación de Músicos y a la población, que hicieron una fiesta hermosa. Destaca la marcha de Tacuarembó y de Montevideo, haciendo también referencia a que se entregaron sesenta mil firmas a favor de la ley Trans que se votará en Cámara de Diputados y Senadores. </w:t>
      </w:r>
    </w:p>
    <w:p w:rsidR="00393440" w:rsidRDefault="00393440" w:rsidP="00393440">
      <w:pPr>
        <w:jc w:val="both"/>
        <w:rPr>
          <w:rFonts w:ascii="Times New Roman" w:hAnsi="Times New Roman" w:cs="Times New Roman"/>
          <w:sz w:val="24"/>
          <w:szCs w:val="24"/>
        </w:rPr>
      </w:pPr>
      <w:r>
        <w:rPr>
          <w:rFonts w:ascii="Times New Roman" w:hAnsi="Times New Roman" w:cs="Times New Roman"/>
          <w:sz w:val="24"/>
          <w:szCs w:val="24"/>
        </w:rPr>
        <w:t>Culmina reflexionando sobre las elecciones en Brasil, soñando que ya no existieran aquellos personas que no quieran a negros, homosexuales</w:t>
      </w:r>
      <w:r w:rsidR="00BB65FD">
        <w:rPr>
          <w:rFonts w:ascii="Times New Roman" w:hAnsi="Times New Roman" w:cs="Times New Roman"/>
          <w:sz w:val="24"/>
          <w:szCs w:val="24"/>
        </w:rPr>
        <w:t>…</w:t>
      </w:r>
    </w:p>
    <w:p w:rsidR="00393440" w:rsidRDefault="00BB65FD" w:rsidP="00393440">
      <w:pPr>
        <w:jc w:val="both"/>
        <w:rPr>
          <w:rFonts w:ascii="Times New Roman" w:hAnsi="Times New Roman" w:cs="Times New Roman"/>
          <w:sz w:val="24"/>
          <w:szCs w:val="24"/>
        </w:rPr>
      </w:pPr>
      <w:r>
        <w:rPr>
          <w:rFonts w:ascii="Times New Roman" w:hAnsi="Times New Roman" w:cs="Times New Roman"/>
          <w:b/>
          <w:sz w:val="24"/>
          <w:szCs w:val="24"/>
        </w:rPr>
        <w:t>Edil Departamental Dorys Silva,</w:t>
      </w:r>
      <w:r w:rsidR="0026096D" w:rsidRPr="0026096D">
        <w:rPr>
          <w:rFonts w:ascii="Times New Roman" w:hAnsi="Times New Roman" w:cs="Times New Roman"/>
          <w:b/>
          <w:sz w:val="24"/>
          <w:szCs w:val="24"/>
        </w:rPr>
        <w:t xml:space="preserve"> </w:t>
      </w:r>
      <w:r w:rsidR="0026096D">
        <w:rPr>
          <w:rFonts w:ascii="Times New Roman" w:hAnsi="Times New Roman" w:cs="Times New Roman"/>
          <w:sz w:val="24"/>
          <w:szCs w:val="24"/>
        </w:rPr>
        <w:t>comparte concreciones de la Intendencia Departamental, avances, beneficios a favor de la sociedad tacuaremboense.</w:t>
      </w:r>
    </w:p>
    <w:p w:rsidR="0026096D" w:rsidRDefault="00BB65FD" w:rsidP="00393440">
      <w:pPr>
        <w:jc w:val="both"/>
        <w:rPr>
          <w:rFonts w:ascii="Times New Roman" w:hAnsi="Times New Roman" w:cs="Times New Roman"/>
          <w:sz w:val="24"/>
          <w:szCs w:val="24"/>
        </w:rPr>
      </w:pPr>
      <w:r>
        <w:rPr>
          <w:rFonts w:ascii="Times New Roman" w:hAnsi="Times New Roman" w:cs="Times New Roman"/>
          <w:sz w:val="24"/>
          <w:szCs w:val="24"/>
        </w:rPr>
        <w:t>Comenta, que el Intendente</w:t>
      </w:r>
      <w:r w:rsidR="0026096D">
        <w:rPr>
          <w:rFonts w:ascii="Times New Roman" w:hAnsi="Times New Roman" w:cs="Times New Roman"/>
          <w:sz w:val="24"/>
          <w:szCs w:val="24"/>
        </w:rPr>
        <w:t xml:space="preserve"> Dr. Eber da Rosa, </w:t>
      </w:r>
      <w:r>
        <w:rPr>
          <w:rFonts w:ascii="Times New Roman" w:hAnsi="Times New Roman" w:cs="Times New Roman"/>
          <w:sz w:val="24"/>
          <w:szCs w:val="24"/>
        </w:rPr>
        <w:t>concurrió a</w:t>
      </w:r>
      <w:r w:rsidR="0026096D">
        <w:rPr>
          <w:rFonts w:ascii="Times New Roman" w:hAnsi="Times New Roman" w:cs="Times New Roman"/>
          <w:sz w:val="24"/>
          <w:szCs w:val="24"/>
        </w:rPr>
        <w:t xml:space="preserve"> la zona de Caraguatá, afectada por el temporal, visitó a cada una de las familias afectadas, junto con el encargado de la Junta Local, Rafael Zapater y el equipo del Comité de Emergencias y de Desarrollo Social.</w:t>
      </w:r>
    </w:p>
    <w:p w:rsidR="0026096D" w:rsidRDefault="0026096D" w:rsidP="00393440">
      <w:pPr>
        <w:jc w:val="both"/>
        <w:rPr>
          <w:rFonts w:ascii="Times New Roman" w:hAnsi="Times New Roman" w:cs="Times New Roman"/>
          <w:sz w:val="24"/>
          <w:szCs w:val="24"/>
        </w:rPr>
      </w:pPr>
      <w:r>
        <w:rPr>
          <w:rFonts w:ascii="Times New Roman" w:hAnsi="Times New Roman" w:cs="Times New Roman"/>
          <w:sz w:val="24"/>
          <w:szCs w:val="24"/>
        </w:rPr>
        <w:t xml:space="preserve">En el Complejo Barrios Amorín se realizó taller con técnicos de OPP, y el equipo de gestión de la Intendencia, con una mirada hacia el 2030. </w:t>
      </w:r>
    </w:p>
    <w:p w:rsidR="0026096D" w:rsidRDefault="00BB65FD" w:rsidP="00393440">
      <w:pPr>
        <w:jc w:val="both"/>
        <w:rPr>
          <w:rFonts w:ascii="Times New Roman" w:hAnsi="Times New Roman" w:cs="Times New Roman"/>
          <w:sz w:val="24"/>
          <w:szCs w:val="24"/>
        </w:rPr>
      </w:pPr>
      <w:r>
        <w:rPr>
          <w:rFonts w:ascii="Times New Roman" w:hAnsi="Times New Roman" w:cs="Times New Roman"/>
          <w:sz w:val="24"/>
          <w:szCs w:val="24"/>
        </w:rPr>
        <w:t xml:space="preserve">Hace mención que en breve, se </w:t>
      </w:r>
      <w:r w:rsidR="0026096D">
        <w:rPr>
          <w:rFonts w:ascii="Times New Roman" w:hAnsi="Times New Roman" w:cs="Times New Roman"/>
          <w:sz w:val="24"/>
          <w:szCs w:val="24"/>
        </w:rPr>
        <w:t xml:space="preserve"> inaugurará semáforos en la calle Dr. Ivo Ferreira y </w:t>
      </w:r>
      <w:r>
        <w:rPr>
          <w:rFonts w:ascii="Times New Roman" w:hAnsi="Times New Roman" w:cs="Times New Roman"/>
          <w:sz w:val="24"/>
          <w:szCs w:val="24"/>
        </w:rPr>
        <w:t xml:space="preserve">Dr. </w:t>
      </w:r>
      <w:r w:rsidR="0026096D">
        <w:rPr>
          <w:rFonts w:ascii="Times New Roman" w:hAnsi="Times New Roman" w:cs="Times New Roman"/>
          <w:sz w:val="24"/>
          <w:szCs w:val="24"/>
        </w:rPr>
        <w:t>Elías Abdo. También hace unos días comenzó a funcionar el nuevo Centro del Futbolista Juvenil del Interior de San Gregorio de Polanco de la mano de Aldo Díaz.</w:t>
      </w:r>
    </w:p>
    <w:p w:rsidR="0026096D" w:rsidRDefault="0026096D" w:rsidP="00393440">
      <w:pPr>
        <w:jc w:val="both"/>
        <w:rPr>
          <w:rFonts w:ascii="Times New Roman" w:hAnsi="Times New Roman" w:cs="Times New Roman"/>
          <w:sz w:val="24"/>
          <w:szCs w:val="24"/>
        </w:rPr>
      </w:pPr>
      <w:r>
        <w:rPr>
          <w:rFonts w:ascii="Times New Roman" w:hAnsi="Times New Roman" w:cs="Times New Roman"/>
          <w:sz w:val="24"/>
          <w:szCs w:val="24"/>
        </w:rPr>
        <w:t>El lunes participó con el Sr. Intendente recibiendo un vehículo equipado para recuperación de diferentes patologías, donado por la Embajada de Japón.</w:t>
      </w:r>
    </w:p>
    <w:p w:rsidR="0026096D" w:rsidRDefault="0026096D" w:rsidP="00393440">
      <w:pPr>
        <w:jc w:val="both"/>
        <w:rPr>
          <w:rFonts w:ascii="Times New Roman" w:hAnsi="Times New Roman" w:cs="Times New Roman"/>
          <w:sz w:val="24"/>
          <w:szCs w:val="24"/>
        </w:rPr>
      </w:pPr>
      <w:r w:rsidRPr="0026096D">
        <w:rPr>
          <w:rFonts w:ascii="Times New Roman" w:hAnsi="Times New Roman" w:cs="Times New Roman"/>
          <w:b/>
          <w:sz w:val="24"/>
          <w:szCs w:val="24"/>
        </w:rPr>
        <w:t>Edil Departamental Pablo Núñez</w:t>
      </w:r>
      <w:r w:rsidR="00BB65FD">
        <w:rPr>
          <w:rFonts w:ascii="Times New Roman" w:hAnsi="Times New Roman" w:cs="Times New Roman"/>
          <w:b/>
          <w:sz w:val="24"/>
          <w:szCs w:val="24"/>
        </w:rPr>
        <w:t xml:space="preserve">, </w:t>
      </w:r>
      <w:r>
        <w:rPr>
          <w:rFonts w:ascii="Times New Roman" w:hAnsi="Times New Roman" w:cs="Times New Roman"/>
          <w:sz w:val="24"/>
          <w:szCs w:val="24"/>
        </w:rPr>
        <w:t xml:space="preserve">elogia </w:t>
      </w:r>
      <w:r w:rsidR="00BB65FD">
        <w:rPr>
          <w:rFonts w:ascii="Times New Roman" w:hAnsi="Times New Roman" w:cs="Times New Roman"/>
          <w:sz w:val="24"/>
          <w:szCs w:val="24"/>
        </w:rPr>
        <w:t>la labor de la</w:t>
      </w:r>
      <w:r>
        <w:rPr>
          <w:rFonts w:ascii="Times New Roman" w:hAnsi="Times New Roman" w:cs="Times New Roman"/>
          <w:sz w:val="24"/>
          <w:szCs w:val="24"/>
        </w:rPr>
        <w:t xml:space="preserve"> Dirección de Juventud, que en otros momentos estaba quieta, y desde la asunción de Ignacio Borad en el año 2015, comenzó a moverse y a estar visible, destacándose en muchas </w:t>
      </w:r>
      <w:r w:rsidR="00E13447">
        <w:rPr>
          <w:rFonts w:ascii="Times New Roman" w:hAnsi="Times New Roman" w:cs="Times New Roman"/>
          <w:sz w:val="24"/>
          <w:szCs w:val="24"/>
        </w:rPr>
        <w:t>actividades.</w:t>
      </w:r>
    </w:p>
    <w:p w:rsidR="00E13447" w:rsidRDefault="00E13447" w:rsidP="00393440">
      <w:pPr>
        <w:jc w:val="both"/>
        <w:rPr>
          <w:rFonts w:ascii="Times New Roman" w:hAnsi="Times New Roman" w:cs="Times New Roman"/>
          <w:sz w:val="24"/>
          <w:szCs w:val="24"/>
        </w:rPr>
      </w:pPr>
      <w:r>
        <w:rPr>
          <w:rFonts w:ascii="Times New Roman" w:hAnsi="Times New Roman" w:cs="Times New Roman"/>
          <w:sz w:val="24"/>
          <w:szCs w:val="24"/>
        </w:rPr>
        <w:t xml:space="preserve">Ha trabajado sobre tres ejes estratégicos, </w:t>
      </w:r>
      <w:r w:rsidR="00BB65FD">
        <w:rPr>
          <w:rFonts w:ascii="Times New Roman" w:hAnsi="Times New Roman" w:cs="Times New Roman"/>
          <w:sz w:val="24"/>
          <w:szCs w:val="24"/>
        </w:rPr>
        <w:t>C</w:t>
      </w:r>
      <w:r>
        <w:rPr>
          <w:rFonts w:ascii="Times New Roman" w:hAnsi="Times New Roman" w:cs="Times New Roman"/>
          <w:sz w:val="24"/>
          <w:szCs w:val="24"/>
        </w:rPr>
        <w:t>ultura, Educación y Formación, Empleo.</w:t>
      </w:r>
    </w:p>
    <w:p w:rsidR="00E13447" w:rsidRDefault="00E13447" w:rsidP="00393440">
      <w:pPr>
        <w:jc w:val="both"/>
        <w:rPr>
          <w:rFonts w:ascii="Times New Roman" w:hAnsi="Times New Roman" w:cs="Times New Roman"/>
          <w:sz w:val="24"/>
          <w:szCs w:val="24"/>
        </w:rPr>
      </w:pPr>
      <w:r>
        <w:rPr>
          <w:rFonts w:ascii="Times New Roman" w:hAnsi="Times New Roman" w:cs="Times New Roman"/>
          <w:sz w:val="24"/>
          <w:szCs w:val="24"/>
        </w:rPr>
        <w:t xml:space="preserve">Destacando el concurso literario Tomás de Mattos, reconocimiento a jóvenes destacados. </w:t>
      </w:r>
    </w:p>
    <w:p w:rsidR="00E13447" w:rsidRDefault="00E13447" w:rsidP="00393440">
      <w:pPr>
        <w:jc w:val="both"/>
        <w:rPr>
          <w:rFonts w:ascii="Times New Roman" w:hAnsi="Times New Roman" w:cs="Times New Roman"/>
          <w:sz w:val="24"/>
          <w:szCs w:val="24"/>
        </w:rPr>
      </w:pPr>
      <w:r>
        <w:rPr>
          <w:rFonts w:ascii="Times New Roman" w:hAnsi="Times New Roman" w:cs="Times New Roman"/>
          <w:sz w:val="24"/>
          <w:szCs w:val="24"/>
        </w:rPr>
        <w:t>Enumera todos los cursos y talleres que ha logrado llevar a cabo esta Dirección. Apoyando a jóvenes del Departamento. Destaca a Ignacio Borad, y su equipo de trabajo.</w:t>
      </w:r>
    </w:p>
    <w:p w:rsidR="00E13447" w:rsidRDefault="00E13447" w:rsidP="00393440">
      <w:pPr>
        <w:jc w:val="both"/>
        <w:rPr>
          <w:rFonts w:ascii="Times New Roman" w:hAnsi="Times New Roman" w:cs="Times New Roman"/>
          <w:sz w:val="24"/>
          <w:szCs w:val="24"/>
        </w:rPr>
      </w:pPr>
      <w:r w:rsidRPr="00E13447">
        <w:rPr>
          <w:rFonts w:ascii="Times New Roman" w:hAnsi="Times New Roman" w:cs="Times New Roman"/>
          <w:b/>
          <w:sz w:val="24"/>
          <w:szCs w:val="24"/>
        </w:rPr>
        <w:t>Suplente de Edil Hubaré Aliano</w:t>
      </w:r>
      <w:r w:rsidR="00BB65FD">
        <w:rPr>
          <w:rFonts w:ascii="Times New Roman" w:hAnsi="Times New Roman" w:cs="Times New Roman"/>
          <w:b/>
          <w:sz w:val="24"/>
          <w:szCs w:val="24"/>
        </w:rPr>
        <w:t>,</w:t>
      </w:r>
      <w:r w:rsidRPr="00E13447">
        <w:rPr>
          <w:rFonts w:ascii="Times New Roman" w:hAnsi="Times New Roman" w:cs="Times New Roman"/>
          <w:b/>
          <w:sz w:val="24"/>
          <w:szCs w:val="24"/>
        </w:rPr>
        <w:t xml:space="preserve"> </w:t>
      </w:r>
      <w:r>
        <w:rPr>
          <w:rFonts w:ascii="Times New Roman" w:hAnsi="Times New Roman" w:cs="Times New Roman"/>
          <w:sz w:val="24"/>
          <w:szCs w:val="24"/>
        </w:rPr>
        <w:t xml:space="preserve">se refiere al Gobierno Nacional, realizando críticas al mismo, sosteniendo que de </w:t>
      </w:r>
      <w:r w:rsidR="00BB65FD">
        <w:rPr>
          <w:rFonts w:ascii="Times New Roman" w:hAnsi="Times New Roman" w:cs="Times New Roman"/>
          <w:sz w:val="24"/>
          <w:szCs w:val="24"/>
        </w:rPr>
        <w:t>a</w:t>
      </w:r>
      <w:r>
        <w:rPr>
          <w:rFonts w:ascii="Times New Roman" w:hAnsi="Times New Roman" w:cs="Times New Roman"/>
          <w:sz w:val="24"/>
          <w:szCs w:val="24"/>
        </w:rPr>
        <w:t xml:space="preserve">quel País de Primera, no </w:t>
      </w:r>
      <w:r w:rsidR="00BB65FD">
        <w:rPr>
          <w:rFonts w:ascii="Times New Roman" w:hAnsi="Times New Roman" w:cs="Times New Roman"/>
          <w:sz w:val="24"/>
          <w:szCs w:val="24"/>
        </w:rPr>
        <w:t>queda</w:t>
      </w:r>
      <w:r>
        <w:rPr>
          <w:rFonts w:ascii="Times New Roman" w:hAnsi="Times New Roman" w:cs="Times New Roman"/>
          <w:sz w:val="24"/>
          <w:szCs w:val="24"/>
        </w:rPr>
        <w:t xml:space="preserve"> nada, hay un país en ruinas, con empresas cerradas, con creación de cargos y aumento de funcionarios públicos. Narcotráfico en crecimiento, mucha pobreza, y gente durmiendo en las calles. </w:t>
      </w:r>
      <w:r>
        <w:rPr>
          <w:rFonts w:ascii="Times New Roman" w:hAnsi="Times New Roman" w:cs="Times New Roman"/>
          <w:sz w:val="24"/>
          <w:szCs w:val="24"/>
        </w:rPr>
        <w:lastRenderedPageBreak/>
        <w:t>Pensiones miserables, deterioro de la educación, pérdida de millones de dólares con ANCAP, muchos jóvenes que se van</w:t>
      </w:r>
      <w:r w:rsidR="00BB65FD">
        <w:rPr>
          <w:rFonts w:ascii="Times New Roman" w:hAnsi="Times New Roman" w:cs="Times New Roman"/>
          <w:sz w:val="24"/>
          <w:szCs w:val="24"/>
        </w:rPr>
        <w:t xml:space="preserve"> del País</w:t>
      </w:r>
      <w:r>
        <w:rPr>
          <w:rFonts w:ascii="Times New Roman" w:hAnsi="Times New Roman" w:cs="Times New Roman"/>
          <w:sz w:val="24"/>
          <w:szCs w:val="24"/>
        </w:rPr>
        <w:t xml:space="preserve">. Dice que todos quienes piensan como </w:t>
      </w:r>
      <w:r w:rsidR="00BB65FD">
        <w:rPr>
          <w:rFonts w:ascii="Times New Roman" w:hAnsi="Times New Roman" w:cs="Times New Roman"/>
          <w:sz w:val="24"/>
          <w:szCs w:val="24"/>
        </w:rPr>
        <w:t>él,</w:t>
      </w:r>
      <w:r>
        <w:rPr>
          <w:rFonts w:ascii="Times New Roman" w:hAnsi="Times New Roman" w:cs="Times New Roman"/>
          <w:sz w:val="24"/>
          <w:szCs w:val="24"/>
        </w:rPr>
        <w:t xml:space="preserve"> llegarán a un acuerdo y lograrán cambiar de verdad.</w:t>
      </w:r>
    </w:p>
    <w:p w:rsidR="00081618" w:rsidRDefault="00081618" w:rsidP="00393440">
      <w:pPr>
        <w:jc w:val="both"/>
        <w:rPr>
          <w:rFonts w:ascii="Times New Roman" w:hAnsi="Times New Roman" w:cs="Times New Roman"/>
          <w:sz w:val="24"/>
          <w:szCs w:val="24"/>
        </w:rPr>
      </w:pPr>
      <w:r w:rsidRPr="00081618">
        <w:rPr>
          <w:rFonts w:ascii="Times New Roman" w:hAnsi="Times New Roman" w:cs="Times New Roman"/>
          <w:b/>
          <w:sz w:val="24"/>
          <w:szCs w:val="24"/>
        </w:rPr>
        <w:t>Edil Departamental Mario Segovia</w:t>
      </w:r>
      <w:r w:rsidR="00BB65FD">
        <w:rPr>
          <w:rFonts w:ascii="Times New Roman" w:hAnsi="Times New Roman" w:cs="Times New Roman"/>
          <w:b/>
          <w:sz w:val="24"/>
          <w:szCs w:val="24"/>
        </w:rPr>
        <w:t>,</w:t>
      </w:r>
      <w:r w:rsidRPr="00081618">
        <w:rPr>
          <w:rFonts w:ascii="Times New Roman" w:hAnsi="Times New Roman" w:cs="Times New Roman"/>
          <w:b/>
          <w:sz w:val="24"/>
          <w:szCs w:val="24"/>
        </w:rPr>
        <w:t xml:space="preserve"> </w:t>
      </w:r>
      <w:r w:rsidRPr="00081618">
        <w:rPr>
          <w:rFonts w:ascii="Times New Roman" w:hAnsi="Times New Roman" w:cs="Times New Roman"/>
          <w:sz w:val="24"/>
          <w:szCs w:val="24"/>
        </w:rPr>
        <w:t>se refiere  a la reforma de la Caja militar, que se acaba de aprobar en la Cámara de Senadores y que  impacta sobre todo en las jubilaciones del Personal superior de las FFAA que en algunos casos ganan más de 100 mil pesos de jubilación y que en el momento del  retiro obligatorio  les permite jubilarse  con un grado superior que detentaban en ese momento. Hoy el gran problema es la diferencia en los sueldos del personal subalterno y el superior, por ejemplo un Cabo gana 17 mil pesos y un General 165 mil, en la Policía en cambio un Agente de Segunda gana 17 mil pesos y un Comisario Mayor gana 85 mil pesos la mitad de lo que gana un General  del Ejército. El presupuesto de las Fuerzas Armadas es hoy 1% del PBI y si le agregamos el déficit militar se llega al 2% con 27 mil efectivos, personalmente piens</w:t>
      </w:r>
      <w:r w:rsidR="00EE71BA">
        <w:rPr>
          <w:rFonts w:ascii="Times New Roman" w:hAnsi="Times New Roman" w:cs="Times New Roman"/>
          <w:sz w:val="24"/>
          <w:szCs w:val="24"/>
        </w:rPr>
        <w:t>a</w:t>
      </w:r>
      <w:r w:rsidRPr="00081618">
        <w:rPr>
          <w:rFonts w:ascii="Times New Roman" w:hAnsi="Times New Roman" w:cs="Times New Roman"/>
          <w:sz w:val="24"/>
          <w:szCs w:val="24"/>
        </w:rPr>
        <w:t xml:space="preserve"> también que se debe </w:t>
      </w:r>
      <w:r w:rsidR="00EE71BA">
        <w:rPr>
          <w:rFonts w:ascii="Times New Roman" w:hAnsi="Times New Roman" w:cs="Times New Roman"/>
          <w:sz w:val="24"/>
          <w:szCs w:val="24"/>
        </w:rPr>
        <w:t>“</w:t>
      </w:r>
      <w:r w:rsidRPr="00081618">
        <w:rPr>
          <w:rFonts w:ascii="Times New Roman" w:hAnsi="Times New Roman" w:cs="Times New Roman"/>
          <w:sz w:val="24"/>
          <w:szCs w:val="24"/>
        </w:rPr>
        <w:t>fonasear</w:t>
      </w:r>
      <w:r w:rsidR="00EE71BA">
        <w:rPr>
          <w:rFonts w:ascii="Times New Roman" w:hAnsi="Times New Roman" w:cs="Times New Roman"/>
          <w:sz w:val="24"/>
          <w:szCs w:val="24"/>
        </w:rPr>
        <w:t>”</w:t>
      </w:r>
      <w:r w:rsidRPr="00081618">
        <w:rPr>
          <w:rFonts w:ascii="Times New Roman" w:hAnsi="Times New Roman" w:cs="Times New Roman"/>
          <w:sz w:val="24"/>
          <w:szCs w:val="24"/>
        </w:rPr>
        <w:t xml:space="preserve"> Sanidad militar y que se atiendan dentro del Sistema Nacional Integrado de Salud para optimizar recursos. </w:t>
      </w:r>
    </w:p>
    <w:p w:rsidR="00E13447" w:rsidRPr="00E13447" w:rsidRDefault="00E13447" w:rsidP="00393440">
      <w:pPr>
        <w:jc w:val="both"/>
        <w:rPr>
          <w:rFonts w:ascii="Times New Roman" w:hAnsi="Times New Roman" w:cs="Times New Roman"/>
          <w:sz w:val="24"/>
          <w:szCs w:val="24"/>
        </w:rPr>
      </w:pPr>
      <w:r w:rsidRPr="00E13447">
        <w:rPr>
          <w:rFonts w:ascii="Times New Roman" w:hAnsi="Times New Roman" w:cs="Times New Roman"/>
          <w:b/>
          <w:sz w:val="24"/>
          <w:szCs w:val="24"/>
        </w:rPr>
        <w:t>Edil Departamental Nildo Fernández.-</w:t>
      </w:r>
      <w:r>
        <w:rPr>
          <w:rFonts w:ascii="Times New Roman" w:hAnsi="Times New Roman" w:cs="Times New Roman"/>
          <w:sz w:val="24"/>
          <w:szCs w:val="24"/>
        </w:rPr>
        <w:t xml:space="preserve"> n</w:t>
      </w:r>
      <w:r w:rsidR="00081618">
        <w:rPr>
          <w:rFonts w:ascii="Times New Roman" w:hAnsi="Times New Roman" w:cs="Times New Roman"/>
          <w:sz w:val="24"/>
          <w:szCs w:val="24"/>
        </w:rPr>
        <w:t>o hizo uso de la palabra.</w:t>
      </w:r>
    </w:p>
    <w:sectPr w:rsidR="00E13447" w:rsidRPr="00E134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40"/>
    <w:rsid w:val="00081618"/>
    <w:rsid w:val="0026096D"/>
    <w:rsid w:val="00393440"/>
    <w:rsid w:val="00746EF1"/>
    <w:rsid w:val="00BB65FD"/>
    <w:rsid w:val="00D42A82"/>
    <w:rsid w:val="00E13447"/>
    <w:rsid w:val="00EE71BA"/>
    <w:rsid w:val="00F11FD1"/>
    <w:rsid w:val="00F435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2018-10-12T19:31:00Z</dcterms:created>
  <dcterms:modified xsi:type="dcterms:W3CDTF">2018-10-12T19:31:00Z</dcterms:modified>
</cp:coreProperties>
</file>