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9" w:rsidRPr="004D68D3" w:rsidRDefault="00652F65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28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773204">
        <w:rPr>
          <w:rFonts w:ascii="Times New Roman" w:hAnsi="Times New Roman" w:cs="Times New Roman"/>
          <w:sz w:val="24"/>
          <w:szCs w:val="24"/>
        </w:rPr>
        <w:t>Setiembre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302F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53">
        <w:rPr>
          <w:rFonts w:ascii="Times New Roman" w:hAnsi="Times New Roman" w:cs="Times New Roman"/>
          <w:b/>
          <w:sz w:val="24"/>
          <w:szCs w:val="24"/>
        </w:rPr>
        <w:t>1º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53">
        <w:rPr>
          <w:rFonts w:ascii="Times New Roman" w:hAnsi="Times New Roman" w:cs="Times New Roman"/>
          <w:b/>
          <w:sz w:val="24"/>
          <w:szCs w:val="24"/>
        </w:rPr>
        <w:t>Octubre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4D68D3" w:rsidRDefault="00D62216" w:rsidP="008D7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9667FD" w:rsidRDefault="008A394C" w:rsidP="007E1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94C">
        <w:rPr>
          <w:rFonts w:ascii="Times New Roman" w:hAnsi="Times New Roman" w:cs="Times New Roman"/>
          <w:b/>
          <w:sz w:val="24"/>
          <w:szCs w:val="24"/>
        </w:rPr>
        <w:t xml:space="preserve">1º 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9667FD">
        <w:rPr>
          <w:rFonts w:ascii="Times New Roman" w:hAnsi="Times New Roman" w:cs="Times New Roman"/>
          <w:sz w:val="24"/>
          <w:szCs w:val="24"/>
        </w:rPr>
        <w:t>Elección de Mesa Periodo 2018-2019</w:t>
      </w:r>
    </w:p>
    <w:p w:rsidR="00720CD0" w:rsidRDefault="006A2AE3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2E7131" w:rsidRDefault="006A2AE3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7131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2E7131">
        <w:rPr>
          <w:rFonts w:ascii="Times New Roman" w:hAnsi="Times New Roman" w:cs="Times New Roman"/>
          <w:sz w:val="24"/>
          <w:szCs w:val="24"/>
        </w:rPr>
        <w:t xml:space="preserve"> Consi</w:t>
      </w:r>
      <w:r w:rsidR="00A14A11">
        <w:rPr>
          <w:rFonts w:ascii="Times New Roman" w:hAnsi="Times New Roman" w:cs="Times New Roman"/>
          <w:sz w:val="24"/>
          <w:szCs w:val="24"/>
        </w:rPr>
        <w:t>deración y Ap</w:t>
      </w:r>
      <w:r w:rsidR="007365B7">
        <w:rPr>
          <w:rFonts w:ascii="Times New Roman" w:hAnsi="Times New Roman" w:cs="Times New Roman"/>
          <w:sz w:val="24"/>
          <w:szCs w:val="24"/>
        </w:rPr>
        <w:t xml:space="preserve">robación Acta Nº </w:t>
      </w:r>
      <w:r w:rsidR="00422853">
        <w:rPr>
          <w:rFonts w:ascii="Times New Roman" w:hAnsi="Times New Roman" w:cs="Times New Roman"/>
          <w:sz w:val="24"/>
          <w:szCs w:val="24"/>
        </w:rPr>
        <w:t>24</w:t>
      </w:r>
      <w:r w:rsidR="00773204">
        <w:rPr>
          <w:rFonts w:ascii="Times New Roman" w:hAnsi="Times New Roman" w:cs="Times New Roman"/>
          <w:sz w:val="24"/>
          <w:szCs w:val="24"/>
        </w:rPr>
        <w:t>/</w:t>
      </w:r>
      <w:r w:rsidR="002930E4">
        <w:rPr>
          <w:rFonts w:ascii="Times New Roman" w:hAnsi="Times New Roman" w:cs="Times New Roman"/>
          <w:sz w:val="24"/>
          <w:szCs w:val="24"/>
        </w:rPr>
        <w:t xml:space="preserve">18 </w:t>
      </w:r>
      <w:r w:rsidR="007365B7">
        <w:rPr>
          <w:rFonts w:ascii="Times New Roman" w:hAnsi="Times New Roman" w:cs="Times New Roman"/>
          <w:sz w:val="24"/>
          <w:szCs w:val="24"/>
        </w:rPr>
        <w:t xml:space="preserve"> del 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422853">
        <w:rPr>
          <w:rFonts w:ascii="Times New Roman" w:hAnsi="Times New Roman" w:cs="Times New Roman"/>
          <w:sz w:val="24"/>
          <w:szCs w:val="24"/>
        </w:rPr>
        <w:t>24</w:t>
      </w:r>
      <w:r w:rsidR="002930E4">
        <w:rPr>
          <w:rFonts w:ascii="Times New Roman" w:hAnsi="Times New Roman" w:cs="Times New Roman"/>
          <w:sz w:val="24"/>
          <w:szCs w:val="24"/>
        </w:rPr>
        <w:t xml:space="preserve"> de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73204">
        <w:rPr>
          <w:rFonts w:ascii="Times New Roman" w:hAnsi="Times New Roman" w:cs="Times New Roman"/>
          <w:sz w:val="24"/>
          <w:szCs w:val="24"/>
        </w:rPr>
        <w:t>Setiembre</w:t>
      </w:r>
      <w:r w:rsidR="007365B7">
        <w:rPr>
          <w:rFonts w:ascii="Times New Roman" w:hAnsi="Times New Roman" w:cs="Times New Roman"/>
          <w:sz w:val="24"/>
          <w:szCs w:val="24"/>
        </w:rPr>
        <w:t xml:space="preserve"> 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>de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 201</w:t>
      </w:r>
      <w:r w:rsidR="009B4585">
        <w:rPr>
          <w:rFonts w:ascii="Times New Roman" w:hAnsi="Times New Roman" w:cs="Times New Roman"/>
          <w:sz w:val="24"/>
          <w:szCs w:val="24"/>
        </w:rPr>
        <w:t>8</w:t>
      </w:r>
      <w:r w:rsidR="002930E4">
        <w:rPr>
          <w:rFonts w:ascii="Times New Roman" w:hAnsi="Times New Roman" w:cs="Times New Roman"/>
          <w:sz w:val="24"/>
          <w:szCs w:val="24"/>
        </w:rPr>
        <w:t>.</w:t>
      </w:r>
      <w:r w:rsidR="00685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C1" w:rsidRDefault="006A2AE3" w:rsidP="007E1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1A12" w:rsidRPr="00A11A12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5B390C" w:rsidRPr="009C5C58">
        <w:rPr>
          <w:rFonts w:ascii="Times New Roman" w:hAnsi="Times New Roman" w:cs="Times New Roman"/>
          <w:b/>
          <w:sz w:val="24"/>
          <w:szCs w:val="24"/>
        </w:rPr>
        <w:t>Expediente Interno  Nro. 14/18</w:t>
      </w:r>
      <w:r w:rsidR="005B390C">
        <w:rPr>
          <w:rFonts w:ascii="Times New Roman" w:hAnsi="Times New Roman" w:cs="Times New Roman"/>
          <w:sz w:val="24"/>
          <w:szCs w:val="24"/>
        </w:rPr>
        <w:t>,  caratulado “</w:t>
      </w:r>
      <w:r w:rsidR="005B390C" w:rsidRPr="009E1F6F">
        <w:rPr>
          <w:rFonts w:ascii="Times New Roman" w:hAnsi="Times New Roman" w:cs="Times New Roman"/>
          <w:b/>
          <w:sz w:val="24"/>
          <w:szCs w:val="24"/>
        </w:rPr>
        <w:t>SR. EDIL Tec. SAULO DIAS Y SUPLENTES DE  EDILES  DR. JUAN P. VIERA Y MAURICIO  BRIANTHE</w:t>
      </w:r>
      <w:r w:rsidR="005B390C">
        <w:rPr>
          <w:rFonts w:ascii="Times New Roman" w:hAnsi="Times New Roman" w:cs="Times New Roman"/>
          <w:sz w:val="24"/>
          <w:szCs w:val="24"/>
        </w:rPr>
        <w:t>”; presentan  anteproyecto solicitando  se  invite a  los  delegados departamentales del  movimientos “ Un solo Uruguay”, a  la  Comisión  con  el  fin de escuchar su plataforma reivindicativa para  el  sector  agropecuario.-</w:t>
      </w:r>
    </w:p>
    <w:p w:rsidR="00037DC6" w:rsidRDefault="007313C1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7DC6" w:rsidRPr="00037DC6">
        <w:rPr>
          <w:rFonts w:ascii="Times New Roman" w:hAnsi="Times New Roman" w:cs="Times New Roman"/>
          <w:b/>
          <w:sz w:val="24"/>
          <w:szCs w:val="24"/>
        </w:rPr>
        <w:t>º.- Expediente  Interno   Nro. 89/18.</w:t>
      </w:r>
      <w:r w:rsidR="00037DC6">
        <w:rPr>
          <w:rFonts w:ascii="Times New Roman" w:hAnsi="Times New Roman" w:cs="Times New Roman"/>
          <w:sz w:val="24"/>
          <w:szCs w:val="24"/>
        </w:rPr>
        <w:t xml:space="preserve"> Suplente  de 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</w:t>
      </w:r>
      <w:r w:rsidR="00037DC6" w:rsidRPr="00A1644B">
        <w:rPr>
          <w:rFonts w:ascii="Times New Roman" w:hAnsi="Times New Roman" w:cs="Times New Roman"/>
          <w:b/>
          <w:sz w:val="24"/>
          <w:szCs w:val="24"/>
        </w:rPr>
        <w:t>dil  Sr. EDGARDO GUTIERREZ</w:t>
      </w:r>
      <w:r w:rsidR="00037DC6">
        <w:rPr>
          <w:rFonts w:ascii="Times New Roman" w:hAnsi="Times New Roman" w:cs="Times New Roman"/>
          <w:sz w:val="24"/>
          <w:szCs w:val="24"/>
        </w:rPr>
        <w:t>; presenta  anteproyecto  solicitando se  realice  una  charla  informativa  abierta sobre  la  contaminación  del Rio Negro, y  e  invite  al  Ing. Daniel Panario, Profesor  Grado 5 de  la  facultad  de Ciencias  y  al Sr. Víctor  Bachetta, Periodista  y Escritor  sobre  el  tema.</w:t>
      </w:r>
    </w:p>
    <w:p w:rsidR="00F513A0" w:rsidRDefault="007313C1" w:rsidP="00875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4DD9" w:rsidRPr="00A14DD9">
        <w:rPr>
          <w:rFonts w:ascii="Times New Roman" w:hAnsi="Times New Roman" w:cs="Times New Roman"/>
          <w:b/>
          <w:sz w:val="24"/>
          <w:szCs w:val="24"/>
        </w:rPr>
        <w:t>º.-</w:t>
      </w:r>
      <w:r w:rsidR="00A14DD9">
        <w:rPr>
          <w:rFonts w:ascii="Times New Roman" w:hAnsi="Times New Roman" w:cs="Times New Roman"/>
          <w:sz w:val="24"/>
          <w:szCs w:val="24"/>
        </w:rPr>
        <w:t xml:space="preserve"> </w:t>
      </w:r>
      <w:r w:rsidR="00F91759">
        <w:rPr>
          <w:rFonts w:ascii="Times New Roman" w:hAnsi="Times New Roman" w:cs="Times New Roman"/>
          <w:b/>
          <w:sz w:val="24"/>
          <w:szCs w:val="24"/>
        </w:rPr>
        <w:t>Expediente  Interno   Nro. 101</w:t>
      </w:r>
      <w:r w:rsidR="00F513A0">
        <w:rPr>
          <w:rFonts w:ascii="Times New Roman" w:hAnsi="Times New Roman" w:cs="Times New Roman"/>
          <w:b/>
          <w:sz w:val="24"/>
          <w:szCs w:val="24"/>
        </w:rPr>
        <w:t>/18</w:t>
      </w:r>
      <w:r w:rsidR="00F513A0" w:rsidRPr="00F513A0">
        <w:rPr>
          <w:rFonts w:ascii="Times New Roman" w:hAnsi="Times New Roman" w:cs="Times New Roman"/>
          <w:sz w:val="24"/>
          <w:szCs w:val="24"/>
        </w:rPr>
        <w:t xml:space="preserve">; </w:t>
      </w:r>
      <w:r w:rsidR="00A1644B">
        <w:rPr>
          <w:rFonts w:ascii="Times New Roman" w:hAnsi="Times New Roman" w:cs="Times New Roman"/>
          <w:sz w:val="24"/>
          <w:szCs w:val="24"/>
        </w:rPr>
        <w:t xml:space="preserve">Suplente de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Edil</w:t>
      </w:r>
      <w:r w:rsidR="00F513A0" w:rsidRPr="00A1644B">
        <w:rPr>
          <w:rFonts w:ascii="Times New Roman" w:hAnsi="Times New Roman" w:cs="Times New Roman"/>
          <w:b/>
          <w:sz w:val="24"/>
          <w:szCs w:val="24"/>
        </w:rPr>
        <w:t xml:space="preserve"> DR. JUAN P. VIERA</w:t>
      </w:r>
      <w:r w:rsidR="00F513A0" w:rsidRPr="00F513A0">
        <w:rPr>
          <w:rFonts w:ascii="Times New Roman" w:hAnsi="Times New Roman" w:cs="Times New Roman"/>
          <w:sz w:val="24"/>
          <w:szCs w:val="24"/>
        </w:rPr>
        <w:t>; presenta anteproyecto  solicitando se invite a los adjudicatarios de la Licitación Abreviada Nº 20/18, sobre “Raleo Selectivo de Pinos del Parques</w:t>
      </w:r>
      <w:r w:rsidR="008227E5">
        <w:rPr>
          <w:rFonts w:ascii="Times New Roman" w:hAnsi="Times New Roman" w:cs="Times New Roman"/>
          <w:sz w:val="24"/>
          <w:szCs w:val="24"/>
        </w:rPr>
        <w:t xml:space="preserve"> Manuel Oribe y Balneario Iporá</w:t>
      </w:r>
      <w:r w:rsidR="003834AA">
        <w:rPr>
          <w:rFonts w:ascii="Times New Roman" w:hAnsi="Times New Roman" w:cs="Times New Roman"/>
          <w:sz w:val="24"/>
          <w:szCs w:val="24"/>
        </w:rPr>
        <w:t>.</w:t>
      </w:r>
    </w:p>
    <w:p w:rsidR="00B73CDE" w:rsidRPr="00974A80" w:rsidRDefault="007313C1" w:rsidP="00875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75EE1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875EE1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BE298F">
        <w:rPr>
          <w:rFonts w:ascii="Times New Roman" w:hAnsi="Times New Roman" w:cs="Times New Roman"/>
          <w:b/>
          <w:sz w:val="24"/>
          <w:szCs w:val="24"/>
        </w:rPr>
        <w:t xml:space="preserve">134/18; </w:t>
      </w:r>
      <w:r w:rsidR="00BE298F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BE2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CDE" w:rsidRPr="00AF0FD7">
        <w:rPr>
          <w:rFonts w:ascii="Times New Roman" w:hAnsi="Times New Roman" w:cs="Times New Roman"/>
          <w:b/>
          <w:sz w:val="24"/>
          <w:szCs w:val="24"/>
        </w:rPr>
        <w:t>ASOCIACION RURAL DE TACUAREMBO</w:t>
      </w:r>
      <w:r w:rsidR="00B73CDE">
        <w:rPr>
          <w:b/>
        </w:rPr>
        <w:t xml:space="preserve">; </w:t>
      </w:r>
      <w:r w:rsidR="00AF0FD7">
        <w:rPr>
          <w:b/>
        </w:rPr>
        <w:t xml:space="preserve"> </w:t>
      </w:r>
      <w:r w:rsidR="00B73CDE" w:rsidRPr="00AF0FD7">
        <w:rPr>
          <w:rFonts w:ascii="Times New Roman" w:hAnsi="Times New Roman" w:cs="Times New Roman"/>
          <w:sz w:val="24"/>
          <w:szCs w:val="24"/>
        </w:rPr>
        <w:t>eleva nota solicitando se  declare de Interés Departamental, la 70º Edición de la Exposición Nacional de Ganadería y Expo Comercial, Industrial, Artesanal y Artística de Tacuarembó, que se realizará desde el día 11 al 14 de Octubre de 2018.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3C1" w:rsidRDefault="007313C1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3C1" w:rsidRDefault="007313C1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3C1" w:rsidRDefault="007313C1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3C1" w:rsidRDefault="007313C1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81E1A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37DC6"/>
    <w:rsid w:val="0004014E"/>
    <w:rsid w:val="0006722F"/>
    <w:rsid w:val="00083F71"/>
    <w:rsid w:val="000B7940"/>
    <w:rsid w:val="000C611C"/>
    <w:rsid w:val="001125EF"/>
    <w:rsid w:val="00116A2F"/>
    <w:rsid w:val="00120037"/>
    <w:rsid w:val="00125CDB"/>
    <w:rsid w:val="001620AE"/>
    <w:rsid w:val="001D4BDA"/>
    <w:rsid w:val="0025302F"/>
    <w:rsid w:val="00280C27"/>
    <w:rsid w:val="00290D27"/>
    <w:rsid w:val="002923EB"/>
    <w:rsid w:val="002930E4"/>
    <w:rsid w:val="002A6689"/>
    <w:rsid w:val="002E7131"/>
    <w:rsid w:val="00342EFB"/>
    <w:rsid w:val="003834AA"/>
    <w:rsid w:val="0038566E"/>
    <w:rsid w:val="0038746E"/>
    <w:rsid w:val="00393F1F"/>
    <w:rsid w:val="003A1889"/>
    <w:rsid w:val="003E26BB"/>
    <w:rsid w:val="003E41BF"/>
    <w:rsid w:val="004218DA"/>
    <w:rsid w:val="00422853"/>
    <w:rsid w:val="00476643"/>
    <w:rsid w:val="004804B6"/>
    <w:rsid w:val="004903F5"/>
    <w:rsid w:val="004A3AA7"/>
    <w:rsid w:val="004D1F98"/>
    <w:rsid w:val="004D68D3"/>
    <w:rsid w:val="004F7056"/>
    <w:rsid w:val="00562190"/>
    <w:rsid w:val="00586D07"/>
    <w:rsid w:val="00590FE7"/>
    <w:rsid w:val="005B390C"/>
    <w:rsid w:val="005C5097"/>
    <w:rsid w:val="005D6388"/>
    <w:rsid w:val="00616FA7"/>
    <w:rsid w:val="00630BA4"/>
    <w:rsid w:val="00646FEA"/>
    <w:rsid w:val="00652F65"/>
    <w:rsid w:val="00685422"/>
    <w:rsid w:val="006A2AE3"/>
    <w:rsid w:val="006C0488"/>
    <w:rsid w:val="007154E8"/>
    <w:rsid w:val="00720CD0"/>
    <w:rsid w:val="007313C1"/>
    <w:rsid w:val="007365B7"/>
    <w:rsid w:val="00764E9A"/>
    <w:rsid w:val="007666FF"/>
    <w:rsid w:val="00773204"/>
    <w:rsid w:val="00791F73"/>
    <w:rsid w:val="007A7C5D"/>
    <w:rsid w:val="007B74B3"/>
    <w:rsid w:val="007C40A6"/>
    <w:rsid w:val="007E1FEE"/>
    <w:rsid w:val="00815998"/>
    <w:rsid w:val="008227E5"/>
    <w:rsid w:val="0083460D"/>
    <w:rsid w:val="008434D6"/>
    <w:rsid w:val="008667C8"/>
    <w:rsid w:val="00875EE1"/>
    <w:rsid w:val="00883F2C"/>
    <w:rsid w:val="008A394C"/>
    <w:rsid w:val="008B591B"/>
    <w:rsid w:val="008C2304"/>
    <w:rsid w:val="008D23D6"/>
    <w:rsid w:val="008D7ADD"/>
    <w:rsid w:val="009548C1"/>
    <w:rsid w:val="009570FF"/>
    <w:rsid w:val="009667FD"/>
    <w:rsid w:val="00974A80"/>
    <w:rsid w:val="009929D7"/>
    <w:rsid w:val="00995256"/>
    <w:rsid w:val="009A3E1C"/>
    <w:rsid w:val="009B4585"/>
    <w:rsid w:val="009C5193"/>
    <w:rsid w:val="009C5C58"/>
    <w:rsid w:val="009E1F6F"/>
    <w:rsid w:val="009F7125"/>
    <w:rsid w:val="00A11A12"/>
    <w:rsid w:val="00A14A11"/>
    <w:rsid w:val="00A14DD9"/>
    <w:rsid w:val="00A1644B"/>
    <w:rsid w:val="00A45C1C"/>
    <w:rsid w:val="00A541D7"/>
    <w:rsid w:val="00A81E1A"/>
    <w:rsid w:val="00AF0FD7"/>
    <w:rsid w:val="00B73CDE"/>
    <w:rsid w:val="00B82BA2"/>
    <w:rsid w:val="00BA2711"/>
    <w:rsid w:val="00BD0124"/>
    <w:rsid w:val="00BE298F"/>
    <w:rsid w:val="00C05458"/>
    <w:rsid w:val="00C10B27"/>
    <w:rsid w:val="00C70752"/>
    <w:rsid w:val="00CA4D96"/>
    <w:rsid w:val="00D444A9"/>
    <w:rsid w:val="00D62216"/>
    <w:rsid w:val="00D64A1A"/>
    <w:rsid w:val="00DB103B"/>
    <w:rsid w:val="00DC5B2A"/>
    <w:rsid w:val="00DF5D94"/>
    <w:rsid w:val="00DF7590"/>
    <w:rsid w:val="00E248E0"/>
    <w:rsid w:val="00E256AE"/>
    <w:rsid w:val="00E362CE"/>
    <w:rsid w:val="00E40B70"/>
    <w:rsid w:val="00ED7068"/>
    <w:rsid w:val="00EE418D"/>
    <w:rsid w:val="00F012A1"/>
    <w:rsid w:val="00F416E0"/>
    <w:rsid w:val="00F513A0"/>
    <w:rsid w:val="00F5432D"/>
    <w:rsid w:val="00F81695"/>
    <w:rsid w:val="00F85F0B"/>
    <w:rsid w:val="00F91759"/>
    <w:rsid w:val="00F92680"/>
    <w:rsid w:val="00FA3299"/>
    <w:rsid w:val="00FA6D89"/>
    <w:rsid w:val="00FE7F59"/>
    <w:rsid w:val="00FF5AF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2018-09-27T23:38:00Z</cp:lastPrinted>
  <dcterms:created xsi:type="dcterms:W3CDTF">2018-10-19T21:21:00Z</dcterms:created>
  <dcterms:modified xsi:type="dcterms:W3CDTF">2018-10-19T21:21:00Z</dcterms:modified>
</cp:coreProperties>
</file>