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775B18" w:rsidRDefault="00E34BC1" w:rsidP="00C539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34C6B" w:rsidRPr="00D34C6B">
        <w:rPr>
          <w:rFonts w:ascii="Times New Roman" w:hAnsi="Times New Roman" w:cs="Times New Roman"/>
        </w:rPr>
        <w:t>acuarembó,</w:t>
      </w:r>
      <w:r w:rsidR="003E2709">
        <w:rPr>
          <w:rFonts w:ascii="Times New Roman" w:hAnsi="Times New Roman" w:cs="Times New Roman"/>
        </w:rPr>
        <w:t xml:space="preserve"> 25</w:t>
      </w:r>
      <w:r w:rsidR="00CA01C5">
        <w:rPr>
          <w:rFonts w:ascii="Times New Roman" w:hAnsi="Times New Roman" w:cs="Times New Roman"/>
        </w:rPr>
        <w:t xml:space="preserve"> </w:t>
      </w:r>
      <w:r w:rsidR="00BF01DE">
        <w:rPr>
          <w:rFonts w:ascii="Times New Roman" w:hAnsi="Times New Roman" w:cs="Times New Roman"/>
        </w:rPr>
        <w:t>de mayo</w:t>
      </w:r>
      <w:r w:rsidR="00A817F6">
        <w:rPr>
          <w:rFonts w:ascii="Times New Roman" w:hAnsi="Times New Roman" w:cs="Times New Roman"/>
        </w:rPr>
        <w:t xml:space="preserve"> </w:t>
      </w:r>
      <w:r w:rsidR="00CC25DF">
        <w:rPr>
          <w:rFonts w:ascii="Times New Roman" w:hAnsi="Times New Roman" w:cs="Times New Roman"/>
        </w:rPr>
        <w:t>de 2018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3E2709">
        <w:rPr>
          <w:rFonts w:ascii="Times New Roman" w:hAnsi="Times New Roman" w:cs="Times New Roman"/>
          <w:b/>
          <w:i/>
          <w:sz w:val="24"/>
          <w:szCs w:val="24"/>
        </w:rPr>
        <w:t>lunes 28</w:t>
      </w:r>
      <w:r w:rsidR="00BF01DE">
        <w:rPr>
          <w:rFonts w:ascii="Times New Roman" w:hAnsi="Times New Roman" w:cs="Times New Roman"/>
          <w:b/>
          <w:i/>
          <w:sz w:val="24"/>
          <w:szCs w:val="24"/>
        </w:rPr>
        <w:t xml:space="preserve"> de mayo </w:t>
      </w:r>
      <w:r w:rsidR="00E12C4E">
        <w:rPr>
          <w:rFonts w:ascii="Times New Roman" w:hAnsi="Times New Roman" w:cs="Times New Roman"/>
          <w:b/>
          <w:i/>
          <w:sz w:val="24"/>
          <w:szCs w:val="24"/>
        </w:rPr>
        <w:t>del año en curso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la </w:t>
      </w:r>
      <w:r w:rsidR="00D974D6">
        <w:rPr>
          <w:rFonts w:ascii="Times New Roman" w:hAnsi="Times New Roman" w:cs="Times New Roman"/>
          <w:b/>
          <w:i/>
          <w:sz w:val="24"/>
          <w:szCs w:val="24"/>
        </w:rPr>
        <w:t>hora 20:0</w:t>
      </w:r>
      <w:r w:rsidRPr="00C5392D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D974D6" w:rsidRPr="00331449" w:rsidRDefault="00F8455A" w:rsidP="006C4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392D" w:rsidRPr="00D974D6">
        <w:rPr>
          <w:rFonts w:ascii="Times New Roman" w:hAnsi="Times New Roman" w:cs="Times New Roman"/>
          <w:b/>
          <w:sz w:val="24"/>
          <w:szCs w:val="24"/>
        </w:rPr>
        <w:t>º</w:t>
      </w:r>
      <w:r w:rsidR="00C5392D" w:rsidRPr="00D974D6">
        <w:rPr>
          <w:rFonts w:ascii="Times New Roman" w:hAnsi="Times New Roman" w:cs="Times New Roman"/>
          <w:b/>
          <w:i/>
          <w:sz w:val="24"/>
          <w:szCs w:val="24"/>
        </w:rPr>
        <w:t xml:space="preserve">.- </w:t>
      </w:r>
      <w:r w:rsidR="00C5392D" w:rsidRPr="00D974D6">
        <w:rPr>
          <w:rFonts w:ascii="Times New Roman" w:hAnsi="Times New Roman" w:cs="Times New Roman"/>
          <w:sz w:val="24"/>
          <w:szCs w:val="24"/>
        </w:rPr>
        <w:t>C</w:t>
      </w:r>
      <w:r w:rsidR="0046292C" w:rsidRPr="00D974D6">
        <w:rPr>
          <w:rFonts w:ascii="Times New Roman" w:hAnsi="Times New Roman" w:cs="Times New Roman"/>
          <w:sz w:val="24"/>
          <w:szCs w:val="24"/>
        </w:rPr>
        <w:t xml:space="preserve">onsideración y aprobación </w:t>
      </w:r>
      <w:r w:rsidR="003E07B0" w:rsidRPr="00D974D6">
        <w:rPr>
          <w:rFonts w:ascii="Times New Roman" w:hAnsi="Times New Roman" w:cs="Times New Roman"/>
          <w:sz w:val="24"/>
          <w:szCs w:val="24"/>
        </w:rPr>
        <w:t>Acta</w:t>
      </w:r>
      <w:r w:rsidR="006A069F" w:rsidRPr="00D974D6"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D974D6">
        <w:rPr>
          <w:rFonts w:ascii="Times New Roman" w:hAnsi="Times New Roman" w:cs="Times New Roman"/>
          <w:sz w:val="24"/>
          <w:szCs w:val="24"/>
        </w:rPr>
        <w:t>Nº</w:t>
      </w:r>
      <w:r w:rsidR="00D9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709">
        <w:rPr>
          <w:rFonts w:ascii="Times New Roman" w:hAnsi="Times New Roman" w:cs="Times New Roman"/>
          <w:sz w:val="24"/>
          <w:szCs w:val="24"/>
        </w:rPr>
        <w:t>10 de fecha 14 de mayo</w:t>
      </w:r>
      <w:r w:rsidR="00331449">
        <w:rPr>
          <w:rFonts w:ascii="Times New Roman" w:hAnsi="Times New Roman" w:cs="Times New Roman"/>
          <w:sz w:val="24"/>
          <w:szCs w:val="24"/>
        </w:rPr>
        <w:t xml:space="preserve"> </w:t>
      </w:r>
      <w:r w:rsidR="004C0E3F">
        <w:rPr>
          <w:rFonts w:ascii="Times New Roman" w:hAnsi="Times New Roman" w:cs="Times New Roman"/>
          <w:sz w:val="24"/>
          <w:szCs w:val="24"/>
        </w:rPr>
        <w:t>de  2018</w:t>
      </w:r>
      <w:r w:rsidR="00D974D6">
        <w:rPr>
          <w:rFonts w:ascii="Times New Roman" w:hAnsi="Times New Roman" w:cs="Times New Roman"/>
          <w:sz w:val="24"/>
          <w:szCs w:val="24"/>
        </w:rPr>
        <w:t>.-</w:t>
      </w:r>
      <w:r w:rsidR="00D8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449" w:rsidRDefault="00331449" w:rsidP="006C4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A1" w:rsidRPr="00F22973" w:rsidRDefault="004C0E3F" w:rsidP="006C43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74A1" w:rsidRPr="00FD74A1">
        <w:rPr>
          <w:rFonts w:ascii="Times New Roman" w:hAnsi="Times New Roman" w:cs="Times New Roman"/>
          <w:b/>
          <w:sz w:val="24"/>
          <w:szCs w:val="24"/>
        </w:rPr>
        <w:t>º.-Resolución 46/17 sobre Expediente Interno Nº 118/17</w:t>
      </w:r>
      <w:r w:rsidR="00FD74A1">
        <w:rPr>
          <w:rFonts w:ascii="Times New Roman" w:hAnsi="Times New Roman" w:cs="Times New Roman"/>
          <w:sz w:val="24"/>
          <w:szCs w:val="24"/>
        </w:rPr>
        <w:t xml:space="preserve"> caratulado “Ediles integrantes de la Comisión de Desconcentración y Descentralización elevan anteproyecto solicitando concurrir a los Municipios  y Juntas Locales del Departamento con la finalidad de interesarse por los procesos generados en cada lugar”</w:t>
      </w:r>
      <w:r w:rsidR="00BA2BC1">
        <w:rPr>
          <w:rFonts w:ascii="Times New Roman" w:hAnsi="Times New Roman" w:cs="Times New Roman"/>
          <w:sz w:val="24"/>
          <w:szCs w:val="24"/>
        </w:rPr>
        <w:t>.-</w:t>
      </w:r>
    </w:p>
    <w:p w:rsidR="00B00588" w:rsidRDefault="00B00588" w:rsidP="006C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D34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 xml:space="preserve">Atentamente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b/>
          <w:sz w:val="24"/>
          <w:szCs w:val="24"/>
        </w:rPr>
        <w:t>DARDO A. LOPEZ  RODRIGUEZ</w:t>
      </w:r>
    </w:p>
    <w:p w:rsidR="00B32ADC" w:rsidRPr="00D70668" w:rsidRDefault="00D70668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70668">
        <w:rPr>
          <w:rFonts w:ascii="Times New Roman" w:hAnsi="Times New Roman" w:cs="Times New Roman"/>
          <w:b/>
          <w:sz w:val="24"/>
          <w:szCs w:val="24"/>
        </w:rPr>
        <w:t>Director General de Secretaria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52D9C" w:rsidRDefault="00452D9C" w:rsidP="006A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E67" w:rsidRDefault="00F46E67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E67" w:rsidRPr="003E2709" w:rsidRDefault="003E2709" w:rsidP="006A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709">
        <w:rPr>
          <w:rFonts w:ascii="Times New Roman" w:hAnsi="Times New Roman" w:cs="Times New Roman"/>
          <w:b/>
          <w:sz w:val="24"/>
          <w:szCs w:val="24"/>
        </w:rPr>
        <w:t>NOTA: Se adjunta versión taquigráfica de la reunión mantenida con el Director y la Sub-Directora de Desarrollo Social el lunes 14 de mayo ppdo.-</w:t>
      </w:r>
    </w:p>
    <w:p w:rsidR="00F46E67" w:rsidRDefault="00F46E67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E67" w:rsidRDefault="00F46E67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2B62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512B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2B62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3365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110A8"/>
    <w:rsid w:val="000249F4"/>
    <w:rsid w:val="00036EE9"/>
    <w:rsid w:val="000476D5"/>
    <w:rsid w:val="0007152E"/>
    <w:rsid w:val="00071BE4"/>
    <w:rsid w:val="000E33CA"/>
    <w:rsid w:val="001038D1"/>
    <w:rsid w:val="00122E72"/>
    <w:rsid w:val="0013345B"/>
    <w:rsid w:val="00145E4D"/>
    <w:rsid w:val="001603C6"/>
    <w:rsid w:val="00171A59"/>
    <w:rsid w:val="001C5672"/>
    <w:rsid w:val="001C619F"/>
    <w:rsid w:val="001C6749"/>
    <w:rsid w:val="001D3AB9"/>
    <w:rsid w:val="001E6393"/>
    <w:rsid w:val="001F5942"/>
    <w:rsid w:val="002A64FE"/>
    <w:rsid w:val="002D02F8"/>
    <w:rsid w:val="002F16BD"/>
    <w:rsid w:val="003110ED"/>
    <w:rsid w:val="0032563F"/>
    <w:rsid w:val="00331449"/>
    <w:rsid w:val="003365FB"/>
    <w:rsid w:val="003377B8"/>
    <w:rsid w:val="00340FF7"/>
    <w:rsid w:val="003B021D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74049"/>
    <w:rsid w:val="004B4360"/>
    <w:rsid w:val="004C0E3F"/>
    <w:rsid w:val="004E4E04"/>
    <w:rsid w:val="00512B62"/>
    <w:rsid w:val="0051307E"/>
    <w:rsid w:val="0053101F"/>
    <w:rsid w:val="0054550F"/>
    <w:rsid w:val="005605FF"/>
    <w:rsid w:val="00567718"/>
    <w:rsid w:val="005748BC"/>
    <w:rsid w:val="00580D66"/>
    <w:rsid w:val="005961A0"/>
    <w:rsid w:val="005A16F2"/>
    <w:rsid w:val="005B0B7F"/>
    <w:rsid w:val="005D24D0"/>
    <w:rsid w:val="005E5AA5"/>
    <w:rsid w:val="006202DD"/>
    <w:rsid w:val="00663C80"/>
    <w:rsid w:val="00697DFC"/>
    <w:rsid w:val="006A069F"/>
    <w:rsid w:val="006A70D9"/>
    <w:rsid w:val="006B672D"/>
    <w:rsid w:val="006C4306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814BC8"/>
    <w:rsid w:val="00847C45"/>
    <w:rsid w:val="0085421E"/>
    <w:rsid w:val="00876CB4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F729F"/>
    <w:rsid w:val="00A101CF"/>
    <w:rsid w:val="00A13CBB"/>
    <w:rsid w:val="00A24AFB"/>
    <w:rsid w:val="00A350A8"/>
    <w:rsid w:val="00A43AE0"/>
    <w:rsid w:val="00A817F6"/>
    <w:rsid w:val="00A8295C"/>
    <w:rsid w:val="00A94C01"/>
    <w:rsid w:val="00AC4279"/>
    <w:rsid w:val="00AE1722"/>
    <w:rsid w:val="00B00588"/>
    <w:rsid w:val="00B2781F"/>
    <w:rsid w:val="00B32ADC"/>
    <w:rsid w:val="00B330E2"/>
    <w:rsid w:val="00B51247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392D"/>
    <w:rsid w:val="00C57AAA"/>
    <w:rsid w:val="00CA01C5"/>
    <w:rsid w:val="00CB29F3"/>
    <w:rsid w:val="00CC103F"/>
    <w:rsid w:val="00CC1630"/>
    <w:rsid w:val="00CC25DF"/>
    <w:rsid w:val="00CC3198"/>
    <w:rsid w:val="00CD2BA6"/>
    <w:rsid w:val="00CD7C88"/>
    <w:rsid w:val="00D058B5"/>
    <w:rsid w:val="00D25DCB"/>
    <w:rsid w:val="00D33CF9"/>
    <w:rsid w:val="00D34C6B"/>
    <w:rsid w:val="00D457C2"/>
    <w:rsid w:val="00D60018"/>
    <w:rsid w:val="00D70668"/>
    <w:rsid w:val="00D75832"/>
    <w:rsid w:val="00D82D1C"/>
    <w:rsid w:val="00D974D6"/>
    <w:rsid w:val="00DA30A8"/>
    <w:rsid w:val="00DB6128"/>
    <w:rsid w:val="00DD0799"/>
    <w:rsid w:val="00DF0053"/>
    <w:rsid w:val="00E05624"/>
    <w:rsid w:val="00E12C4E"/>
    <w:rsid w:val="00E34BC1"/>
    <w:rsid w:val="00E833C5"/>
    <w:rsid w:val="00E8468F"/>
    <w:rsid w:val="00E874ED"/>
    <w:rsid w:val="00EB7C0A"/>
    <w:rsid w:val="00EC198B"/>
    <w:rsid w:val="00ED1958"/>
    <w:rsid w:val="00F03E23"/>
    <w:rsid w:val="00F22973"/>
    <w:rsid w:val="00F4035C"/>
    <w:rsid w:val="00F46E67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2018-04-27T16:34:00Z</cp:lastPrinted>
  <dcterms:created xsi:type="dcterms:W3CDTF">2018-05-25T17:03:00Z</dcterms:created>
  <dcterms:modified xsi:type="dcterms:W3CDTF">2018-05-25T17:03:00Z</dcterms:modified>
</cp:coreProperties>
</file>